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1B" w:rsidRPr="0089161B" w:rsidRDefault="0089161B" w:rsidP="0089161B">
      <w:pPr>
        <w:spacing w:after="0" w:line="240" w:lineRule="auto"/>
        <w:jc w:val="center"/>
        <w:rPr>
          <w:b/>
          <w:sz w:val="24"/>
          <w:szCs w:val="24"/>
        </w:rPr>
      </w:pPr>
      <w:r w:rsidRPr="0089161B">
        <w:rPr>
          <w:b/>
          <w:sz w:val="24"/>
          <w:szCs w:val="24"/>
        </w:rPr>
        <w:t>Podmínky</w:t>
      </w:r>
      <w:r w:rsidR="004078B7" w:rsidRPr="0089161B">
        <w:rPr>
          <w:b/>
          <w:sz w:val="24"/>
          <w:szCs w:val="24"/>
        </w:rPr>
        <w:t xml:space="preserve"> průběhu maturitní zkoušky</w:t>
      </w:r>
      <w:r>
        <w:rPr>
          <w:b/>
          <w:sz w:val="24"/>
          <w:szCs w:val="24"/>
        </w:rPr>
        <w:t xml:space="preserve"> </w:t>
      </w:r>
      <w:r w:rsidR="00352F65">
        <w:rPr>
          <w:b/>
          <w:sz w:val="24"/>
          <w:szCs w:val="24"/>
        </w:rPr>
        <w:t>na Gymnázium Trutnov v roce 2015</w:t>
      </w:r>
      <w:r>
        <w:rPr>
          <w:b/>
          <w:sz w:val="24"/>
          <w:szCs w:val="24"/>
        </w:rPr>
        <w:t xml:space="preserve"> - jaro</w:t>
      </w:r>
    </w:p>
    <w:p w:rsidR="004078B7" w:rsidRDefault="0089161B" w:rsidP="0089161B">
      <w:pPr>
        <w:spacing w:after="0" w:line="240" w:lineRule="auto"/>
        <w:jc w:val="center"/>
      </w:pPr>
      <w:r>
        <w:t>(</w:t>
      </w:r>
      <w:r w:rsidR="004078B7">
        <w:t>v souladu s ustanovením Vyhlášk</w:t>
      </w:r>
      <w:r w:rsidR="001625A0">
        <w:t>y</w:t>
      </w:r>
      <w:r w:rsidR="004078B7">
        <w:t xml:space="preserve"> č. 177/2009 Sb., o bližších podmínkách ukončování vzdělávání ve středních školách, v platném znění</w:t>
      </w:r>
      <w:r>
        <w:t>)</w:t>
      </w:r>
    </w:p>
    <w:p w:rsidR="004078B7" w:rsidRDefault="004078B7" w:rsidP="004078B7">
      <w:pPr>
        <w:spacing w:after="0" w:line="240" w:lineRule="auto"/>
      </w:pPr>
    </w:p>
    <w:p w:rsidR="00F854D5" w:rsidRPr="0089161B" w:rsidRDefault="008F30BB" w:rsidP="008F30BB">
      <w:pPr>
        <w:spacing w:after="0" w:line="240" w:lineRule="auto"/>
        <w:rPr>
          <w:b/>
        </w:rPr>
      </w:pPr>
      <w:r w:rsidRPr="0089161B">
        <w:rPr>
          <w:b/>
        </w:rPr>
        <w:t xml:space="preserve">Termíny konání </w:t>
      </w:r>
      <w:r w:rsidR="004078B7" w:rsidRPr="0089161B">
        <w:rPr>
          <w:b/>
        </w:rPr>
        <w:t>MZ 201</w:t>
      </w:r>
      <w:r w:rsidR="002336FD">
        <w:rPr>
          <w:b/>
        </w:rPr>
        <w:t>5</w:t>
      </w:r>
      <w:r w:rsidR="00F854D5" w:rsidRPr="0089161B">
        <w:rPr>
          <w:b/>
        </w:rPr>
        <w:t xml:space="preserve"> v jarním zkušebním období</w:t>
      </w:r>
      <w:r w:rsidR="0089161B">
        <w:rPr>
          <w:b/>
        </w:rPr>
        <w:t>:</w:t>
      </w:r>
    </w:p>
    <w:p w:rsidR="00F854D5" w:rsidRDefault="004C7D5A" w:rsidP="008F30BB">
      <w:pPr>
        <w:spacing w:after="0" w:line="240" w:lineRule="auto"/>
      </w:pPr>
      <w:r>
        <w:rPr>
          <w:b/>
        </w:rPr>
        <w:t>Povinné p</w:t>
      </w:r>
      <w:r w:rsidR="00F854D5" w:rsidRPr="0089161B">
        <w:rPr>
          <w:b/>
        </w:rPr>
        <w:t>ísemné</w:t>
      </w:r>
      <w:r w:rsidR="00F854D5">
        <w:t xml:space="preserve"> zkoušky společné části: </w:t>
      </w:r>
      <w:r w:rsidRPr="004C7D5A">
        <w:rPr>
          <w:b/>
        </w:rPr>
        <w:t>4</w:t>
      </w:r>
      <w:r w:rsidR="00F854D5" w:rsidRPr="0089161B">
        <w:rPr>
          <w:b/>
        </w:rPr>
        <w:t>., 5. a 6. května 201</w:t>
      </w:r>
      <w:r>
        <w:rPr>
          <w:b/>
        </w:rPr>
        <w:t>5</w:t>
      </w:r>
      <w:r w:rsidR="00F854D5">
        <w:t xml:space="preserve"> (didaktický test, písemná práce)</w:t>
      </w:r>
    </w:p>
    <w:p w:rsidR="004C7D5A" w:rsidRDefault="004C7D5A" w:rsidP="008F30BB">
      <w:pPr>
        <w:spacing w:after="0" w:line="240" w:lineRule="auto"/>
      </w:pPr>
      <w:r>
        <w:t xml:space="preserve">Nepovinná zkouška </w:t>
      </w:r>
      <w:r w:rsidRPr="004C7D5A">
        <w:rPr>
          <w:b/>
        </w:rPr>
        <w:t>Matematika +: 11. května 2015</w:t>
      </w:r>
    </w:p>
    <w:p w:rsidR="00F854D5" w:rsidRDefault="00F854D5" w:rsidP="008F30BB">
      <w:pPr>
        <w:spacing w:after="0" w:line="240" w:lineRule="auto"/>
      </w:pPr>
      <w:r w:rsidRPr="0089161B">
        <w:rPr>
          <w:b/>
        </w:rPr>
        <w:t>Ústní zkoušky</w:t>
      </w:r>
      <w:r>
        <w:t xml:space="preserve"> společné části a ústní zkoušky profilové části (před maturitní komisí): </w:t>
      </w:r>
    </w:p>
    <w:p w:rsidR="00F854D5" w:rsidRDefault="00F854D5" w:rsidP="008F30BB">
      <w:pPr>
        <w:spacing w:after="0" w:line="240" w:lineRule="auto"/>
      </w:pPr>
      <w:r w:rsidRPr="0089161B">
        <w:rPr>
          <w:u w:val="single"/>
        </w:rPr>
        <w:t>4. AB v týdnu od 1</w:t>
      </w:r>
      <w:r w:rsidR="004C7D5A">
        <w:rPr>
          <w:u w:val="single"/>
        </w:rPr>
        <w:t>8</w:t>
      </w:r>
      <w:r w:rsidRPr="0089161B">
        <w:rPr>
          <w:u w:val="single"/>
        </w:rPr>
        <w:t>. 5. 201</w:t>
      </w:r>
      <w:r w:rsidR="004C7D5A">
        <w:rPr>
          <w:u w:val="single"/>
        </w:rPr>
        <w:t>5</w:t>
      </w:r>
      <w:r>
        <w:t xml:space="preserve"> (přípravný týden od 1</w:t>
      </w:r>
      <w:r w:rsidR="004C7D5A">
        <w:t>1</w:t>
      </w:r>
      <w:r>
        <w:t>. 5. 201</w:t>
      </w:r>
      <w:r w:rsidR="004C7D5A">
        <w:t>5</w:t>
      </w:r>
      <w:r>
        <w:t>)</w:t>
      </w:r>
    </w:p>
    <w:p w:rsidR="00F854D5" w:rsidRDefault="00F854D5" w:rsidP="008F30BB">
      <w:pPr>
        <w:spacing w:after="0" w:line="240" w:lineRule="auto"/>
      </w:pPr>
      <w:r w:rsidRPr="0089161B">
        <w:rPr>
          <w:u w:val="single"/>
        </w:rPr>
        <w:t>8.XY v týdnu od 2</w:t>
      </w:r>
      <w:r w:rsidR="004C7D5A">
        <w:rPr>
          <w:u w:val="single"/>
        </w:rPr>
        <w:t>5</w:t>
      </w:r>
      <w:r w:rsidRPr="0089161B">
        <w:rPr>
          <w:u w:val="single"/>
        </w:rPr>
        <w:t>. 5. 201</w:t>
      </w:r>
      <w:r w:rsidR="004C7D5A">
        <w:rPr>
          <w:u w:val="single"/>
        </w:rPr>
        <w:t>5</w:t>
      </w:r>
      <w:r>
        <w:t xml:space="preserve"> </w:t>
      </w:r>
      <w:r w:rsidR="004C7D5A">
        <w:t>(přípravný týden od 18. 5. 2015)</w:t>
      </w:r>
    </w:p>
    <w:p w:rsidR="00F854D5" w:rsidRDefault="00F854D5" w:rsidP="008F30BB">
      <w:pPr>
        <w:spacing w:after="0" w:line="240" w:lineRule="auto"/>
      </w:pPr>
    </w:p>
    <w:p w:rsidR="00F854D5" w:rsidRDefault="00F854D5" w:rsidP="008F30BB">
      <w:pPr>
        <w:spacing w:after="0" w:line="240" w:lineRule="auto"/>
      </w:pPr>
      <w:r w:rsidRPr="0089161B">
        <w:rPr>
          <w:u w:val="single"/>
        </w:rPr>
        <w:t>Ukončení 2. pololetí maturitního ročníku 30. 4. 201</w:t>
      </w:r>
      <w:r w:rsidR="004C7D5A">
        <w:rPr>
          <w:u w:val="single"/>
        </w:rPr>
        <w:t>5</w:t>
      </w:r>
      <w:r>
        <w:t xml:space="preserve"> (klasifikační porada 29. 4. 201</w:t>
      </w:r>
      <w:r w:rsidR="004C7D5A">
        <w:t>5</w:t>
      </w:r>
      <w:r>
        <w:t>)</w:t>
      </w:r>
    </w:p>
    <w:p w:rsidR="00F854D5" w:rsidRDefault="00F854D5" w:rsidP="008F30BB">
      <w:pPr>
        <w:spacing w:after="0" w:line="240" w:lineRule="auto"/>
      </w:pPr>
    </w:p>
    <w:p w:rsidR="00F854D5" w:rsidRDefault="00F854D5" w:rsidP="008F30BB">
      <w:pPr>
        <w:spacing w:after="0" w:line="240" w:lineRule="auto"/>
      </w:pPr>
      <w:r w:rsidRPr="0089161B">
        <w:rPr>
          <w:u w:val="single"/>
        </w:rPr>
        <w:t>Maturitní zkoušku může konat pouze žák, který úspěšně ukončil maturitní ročník</w:t>
      </w:r>
      <w:r w:rsidR="004203C0">
        <w:rPr>
          <w:u w:val="single"/>
        </w:rPr>
        <w:t xml:space="preserve"> ke dni uzavření klasifikace</w:t>
      </w:r>
      <w:r>
        <w:t>. Jednotné zkušební schéma je vyvěšeno na hlavní nástěnce ve škole a je rovněž s dalšími důležitými informacemi k dispozici na www.novamaturita.cz</w:t>
      </w:r>
    </w:p>
    <w:p w:rsidR="00F854D5" w:rsidRDefault="00F854D5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>
        <w:t>Didaktické testy a písemné práce se zahajují vždy ve stejnou dobu podle</w:t>
      </w:r>
      <w:r w:rsidR="00F854D5">
        <w:t xml:space="preserve"> </w:t>
      </w:r>
      <w:r>
        <w:t>jednotného zkušebního schématu.</w:t>
      </w:r>
      <w:r w:rsidR="00F854D5">
        <w:t xml:space="preserve"> Pozvánky ke konání písemných zkoušek </w:t>
      </w:r>
      <w:r w:rsidR="004203C0">
        <w:t xml:space="preserve">budou </w:t>
      </w:r>
      <w:r w:rsidR="00F854D5">
        <w:t>maturantům zaslány na e-mail uvedený na přihlášce k MZ</w:t>
      </w:r>
    </w:p>
    <w:p w:rsidR="00F854D5" w:rsidRDefault="00F854D5" w:rsidP="008F30BB">
      <w:pPr>
        <w:spacing w:after="0" w:line="240" w:lineRule="auto"/>
      </w:pPr>
    </w:p>
    <w:p w:rsidR="00F854D5" w:rsidRDefault="00F854D5" w:rsidP="008F30BB">
      <w:pPr>
        <w:spacing w:after="0" w:line="240" w:lineRule="auto"/>
      </w:pPr>
      <w:r w:rsidRPr="0089161B">
        <w:rPr>
          <w:b/>
        </w:rPr>
        <w:t xml:space="preserve">Ve společné </w:t>
      </w:r>
      <w:r w:rsidR="008F30BB" w:rsidRPr="0089161B">
        <w:rPr>
          <w:b/>
        </w:rPr>
        <w:t>část</w:t>
      </w:r>
      <w:r w:rsidRPr="0089161B">
        <w:rPr>
          <w:b/>
        </w:rPr>
        <w:t>i</w:t>
      </w:r>
      <w:r w:rsidR="008F30BB" w:rsidRPr="0089161B">
        <w:rPr>
          <w:b/>
        </w:rPr>
        <w:t xml:space="preserve"> </w:t>
      </w:r>
      <w:r w:rsidR="008F30BB">
        <w:t>maturitní zkoušky</w:t>
      </w:r>
      <w:r>
        <w:t xml:space="preserve"> se v roce 201</w:t>
      </w:r>
      <w:r w:rsidR="004203C0">
        <w:t>5</w:t>
      </w:r>
      <w:r>
        <w:t xml:space="preserve"> na GTU konají zkoušky z:</w:t>
      </w:r>
    </w:p>
    <w:p w:rsidR="00F854D5" w:rsidRDefault="00F854D5" w:rsidP="008F30BB">
      <w:pPr>
        <w:spacing w:after="0" w:line="240" w:lineRule="auto"/>
      </w:pPr>
    </w:p>
    <w:p w:rsidR="008F30BB" w:rsidRPr="0089161B" w:rsidRDefault="00F854D5" w:rsidP="008F30BB">
      <w:pPr>
        <w:spacing w:after="0" w:line="240" w:lineRule="auto"/>
        <w:rPr>
          <w:b/>
        </w:rPr>
      </w:pPr>
      <w:r w:rsidRPr="0089161B">
        <w:rPr>
          <w:b/>
        </w:rPr>
        <w:t>Č</w:t>
      </w:r>
      <w:r w:rsidR="008F30BB" w:rsidRPr="0089161B">
        <w:rPr>
          <w:b/>
        </w:rPr>
        <w:t>esk</w:t>
      </w:r>
      <w:r w:rsidRPr="0089161B">
        <w:rPr>
          <w:b/>
        </w:rPr>
        <w:t>ý</w:t>
      </w:r>
      <w:r w:rsidR="008F30BB" w:rsidRPr="0089161B">
        <w:rPr>
          <w:b/>
        </w:rPr>
        <w:t xml:space="preserve"> jazyk</w:t>
      </w:r>
      <w:r w:rsidRPr="0089161B">
        <w:rPr>
          <w:b/>
        </w:rPr>
        <w:t xml:space="preserve"> </w:t>
      </w:r>
      <w:r w:rsidR="008F30BB" w:rsidRPr="0089161B">
        <w:rPr>
          <w:b/>
        </w:rPr>
        <w:t xml:space="preserve">a </w:t>
      </w:r>
      <w:r w:rsidRPr="0089161B">
        <w:rPr>
          <w:b/>
        </w:rPr>
        <w:t>l</w:t>
      </w:r>
      <w:r w:rsidR="008F30BB" w:rsidRPr="0089161B">
        <w:rPr>
          <w:b/>
        </w:rPr>
        <w:t>iteratur</w:t>
      </w:r>
      <w:r w:rsidRPr="0089161B">
        <w:rPr>
          <w:b/>
        </w:rPr>
        <w:t>a</w:t>
      </w:r>
    </w:p>
    <w:p w:rsidR="008F30BB" w:rsidRDefault="008F30BB" w:rsidP="008F30BB">
      <w:pPr>
        <w:spacing w:after="0" w:line="240" w:lineRule="auto"/>
      </w:pPr>
    </w:p>
    <w:p w:rsidR="00426952" w:rsidRDefault="00426952" w:rsidP="008F30BB">
      <w:pPr>
        <w:spacing w:after="0" w:line="240" w:lineRule="auto"/>
      </w:pPr>
      <w:r>
        <w:t>Zkouška se skládá z:</w:t>
      </w:r>
    </w:p>
    <w:p w:rsidR="008F30BB" w:rsidRDefault="008F30BB" w:rsidP="008F30BB">
      <w:pPr>
        <w:spacing w:after="0" w:line="240" w:lineRule="auto"/>
      </w:pPr>
      <w:r w:rsidRPr="0089161B">
        <w:rPr>
          <w:u w:val="single"/>
        </w:rPr>
        <w:t>Didaktick</w:t>
      </w:r>
      <w:r w:rsidR="00426952" w:rsidRPr="0089161B">
        <w:rPr>
          <w:u w:val="single"/>
        </w:rPr>
        <w:t>ého</w:t>
      </w:r>
      <w:r w:rsidRPr="0089161B">
        <w:rPr>
          <w:u w:val="single"/>
        </w:rPr>
        <w:t xml:space="preserve"> test</w:t>
      </w:r>
      <w:r w:rsidR="00426952" w:rsidRPr="0089161B">
        <w:rPr>
          <w:u w:val="single"/>
        </w:rPr>
        <w:t>u</w:t>
      </w:r>
      <w:r>
        <w:t xml:space="preserve"> ze zkušebního předmětu český jazyk a literatura </w:t>
      </w:r>
      <w:r w:rsidR="00426952">
        <w:t xml:space="preserve">a </w:t>
      </w:r>
      <w:r>
        <w:t>trvá 60 minut.</w:t>
      </w:r>
    </w:p>
    <w:p w:rsidR="008F30BB" w:rsidRDefault="008F30BB" w:rsidP="008F30BB">
      <w:pPr>
        <w:spacing w:after="0" w:line="240" w:lineRule="auto"/>
      </w:pPr>
      <w:r w:rsidRPr="0089161B">
        <w:rPr>
          <w:u w:val="single"/>
        </w:rPr>
        <w:t>Písemn</w:t>
      </w:r>
      <w:r w:rsidR="00426952" w:rsidRPr="0089161B">
        <w:rPr>
          <w:u w:val="single"/>
        </w:rPr>
        <w:t>é</w:t>
      </w:r>
      <w:r w:rsidRPr="0089161B">
        <w:rPr>
          <w:u w:val="single"/>
        </w:rPr>
        <w:t xml:space="preserve"> práce</w:t>
      </w:r>
      <w:r>
        <w:t xml:space="preserve"> ze zkušebního předmětu český jazyk a literatura </w:t>
      </w:r>
      <w:r w:rsidR="00426952">
        <w:t xml:space="preserve">a </w:t>
      </w:r>
      <w:r>
        <w:t>trvá 90 minut.</w:t>
      </w:r>
      <w:r w:rsidR="00426952">
        <w:t xml:space="preserve"> Do uvedené doby se nezapočítává </w:t>
      </w:r>
      <w:r>
        <w:t>doba na výběr zadání</w:t>
      </w:r>
      <w:r w:rsidR="00426952">
        <w:t xml:space="preserve">. Maturant volí jedno z deseti nabízených zadání písemné práce. Na výběr má 25 minut času. Po uplynutí lhůty zapíše do záznamového archu číslo zvoleného zadání. </w:t>
      </w:r>
      <w:r>
        <w:t xml:space="preserve"> </w:t>
      </w:r>
      <w:r w:rsidR="00426952">
        <w:t>Po</w:t>
      </w:r>
      <w:r>
        <w:t>té již nelze zadání měnit.</w:t>
      </w:r>
    </w:p>
    <w:p w:rsidR="008F30BB" w:rsidRDefault="008F30BB" w:rsidP="008F30BB">
      <w:pPr>
        <w:spacing w:after="0" w:line="240" w:lineRule="auto"/>
      </w:pPr>
      <w:r w:rsidRPr="0089161B">
        <w:rPr>
          <w:u w:val="single"/>
        </w:rPr>
        <w:t>Ústní zkouška</w:t>
      </w:r>
      <w:r>
        <w:t xml:space="preserve"> ze zkušebního předmětu český jazyk a literatura trvá nejdéle</w:t>
      </w:r>
      <w:r w:rsidR="00426952">
        <w:t xml:space="preserve"> </w:t>
      </w:r>
      <w:r>
        <w:t>15 minut. Příprava k ústní zkoušce trvá 20 minut.</w:t>
      </w:r>
      <w:r w:rsidR="00426952">
        <w:t xml:space="preserve"> Žáci losují u ústní zkoušky jedno z 20 vybraných literárních děl svého seznamu odevzdaného do 31. 3. 201</w:t>
      </w:r>
      <w:r w:rsidR="004203C0">
        <w:t>5</w:t>
      </w:r>
      <w:r w:rsidR="00426952">
        <w:t xml:space="preserve">. Pracovní list </w:t>
      </w:r>
      <w:r>
        <w:t>je tvořen výňatkem z uměleckého textu, výňatkem z</w:t>
      </w:r>
      <w:r w:rsidR="00426952">
        <w:t> </w:t>
      </w:r>
      <w:r>
        <w:t>neuměleckého</w:t>
      </w:r>
      <w:r w:rsidR="00426952">
        <w:t xml:space="preserve"> </w:t>
      </w:r>
      <w:r>
        <w:t>textu a vymezením struktury ústní zkoušky.</w:t>
      </w:r>
      <w:r w:rsidR="00426952">
        <w:t xml:space="preserve"> V jedn</w:t>
      </w:r>
      <w:r>
        <w:t>om dni nelze losovat dvakrát pracovní list ke</w:t>
      </w:r>
      <w:r w:rsidR="00426952">
        <w:t xml:space="preserve"> </w:t>
      </w:r>
      <w:r>
        <w:t>stejnému literárnímu dílu; v takovém případě žák losuje znovu.</w:t>
      </w:r>
    </w:p>
    <w:p w:rsidR="00426952" w:rsidRDefault="00426952" w:rsidP="008F30BB">
      <w:pPr>
        <w:spacing w:after="0" w:line="240" w:lineRule="auto"/>
      </w:pPr>
    </w:p>
    <w:p w:rsidR="008F30BB" w:rsidRDefault="0089161B" w:rsidP="008F30BB">
      <w:pPr>
        <w:spacing w:after="0" w:line="240" w:lineRule="auto"/>
      </w:pPr>
      <w:r w:rsidRPr="0089161B">
        <w:rPr>
          <w:b/>
        </w:rPr>
        <w:t>C</w:t>
      </w:r>
      <w:r w:rsidR="004C7D5A">
        <w:rPr>
          <w:b/>
        </w:rPr>
        <w:t>izí</w:t>
      </w:r>
      <w:r w:rsidR="008F30BB" w:rsidRPr="0089161B">
        <w:rPr>
          <w:b/>
        </w:rPr>
        <w:t xml:space="preserve"> jazyk</w:t>
      </w:r>
      <w:r w:rsidR="00426952">
        <w:t xml:space="preserve"> (na GTU v roce 201</w:t>
      </w:r>
      <w:r w:rsidR="004203C0">
        <w:t>5</w:t>
      </w:r>
      <w:r w:rsidR="00426952">
        <w:t xml:space="preserve"> pouze anglický jazyk)</w:t>
      </w:r>
    </w:p>
    <w:p w:rsidR="00426952" w:rsidRDefault="00426952" w:rsidP="008F30BB">
      <w:pPr>
        <w:spacing w:after="0" w:line="240" w:lineRule="auto"/>
      </w:pPr>
    </w:p>
    <w:p w:rsidR="00426952" w:rsidRDefault="00426952" w:rsidP="008F30BB">
      <w:pPr>
        <w:spacing w:after="0" w:line="240" w:lineRule="auto"/>
      </w:pPr>
      <w:r>
        <w:t>Zkouška se skládá z:</w:t>
      </w:r>
    </w:p>
    <w:p w:rsidR="008F30BB" w:rsidRDefault="008F30BB" w:rsidP="008F30BB">
      <w:pPr>
        <w:spacing w:after="0" w:line="240" w:lineRule="auto"/>
      </w:pPr>
      <w:r w:rsidRPr="0089161B">
        <w:rPr>
          <w:u w:val="single"/>
        </w:rPr>
        <w:t>Didaktick</w:t>
      </w:r>
      <w:r w:rsidR="00426952" w:rsidRPr="0089161B">
        <w:rPr>
          <w:u w:val="single"/>
        </w:rPr>
        <w:t>ého</w:t>
      </w:r>
      <w:r w:rsidRPr="0089161B">
        <w:rPr>
          <w:u w:val="single"/>
        </w:rPr>
        <w:t xml:space="preserve"> test</w:t>
      </w:r>
      <w:r w:rsidR="00426952" w:rsidRPr="0089161B">
        <w:rPr>
          <w:u w:val="single"/>
        </w:rPr>
        <w:t>u</w:t>
      </w:r>
      <w:r>
        <w:t xml:space="preserve"> ze zkušebního předmětu cizí jazyk </w:t>
      </w:r>
      <w:r w:rsidR="00426952">
        <w:t xml:space="preserve">a </w:t>
      </w:r>
      <w:r>
        <w:t>trvá 95 minut, z toho 35</w:t>
      </w:r>
      <w:r w:rsidR="00426952">
        <w:t xml:space="preserve"> </w:t>
      </w:r>
      <w:r>
        <w:t>minut poslechová část testu a 60 minut část testu ověřující čtení a jazykové vědomosti</w:t>
      </w:r>
      <w:r w:rsidR="00426952">
        <w:t xml:space="preserve"> </w:t>
      </w:r>
      <w:r>
        <w:t>a dovednosti.</w:t>
      </w:r>
    </w:p>
    <w:p w:rsidR="008F30BB" w:rsidRDefault="008F30BB" w:rsidP="008F30BB">
      <w:pPr>
        <w:spacing w:after="0" w:line="240" w:lineRule="auto"/>
      </w:pPr>
      <w:r w:rsidRPr="0089161B">
        <w:rPr>
          <w:u w:val="single"/>
        </w:rPr>
        <w:t>Písemn</w:t>
      </w:r>
      <w:r w:rsidR="00426952" w:rsidRPr="0089161B">
        <w:rPr>
          <w:u w:val="single"/>
        </w:rPr>
        <w:t>é</w:t>
      </w:r>
      <w:r w:rsidRPr="0089161B">
        <w:rPr>
          <w:u w:val="single"/>
        </w:rPr>
        <w:t xml:space="preserve"> práce</w:t>
      </w:r>
      <w:r>
        <w:t xml:space="preserve"> ze zkušebního předmětu cizí jazyk </w:t>
      </w:r>
      <w:r w:rsidR="00426952">
        <w:t xml:space="preserve">a </w:t>
      </w:r>
      <w:r>
        <w:t>trvá 60 minut.</w:t>
      </w:r>
    </w:p>
    <w:p w:rsidR="008F30BB" w:rsidRDefault="008F30BB" w:rsidP="008F30BB">
      <w:pPr>
        <w:spacing w:after="0" w:line="240" w:lineRule="auto"/>
      </w:pPr>
      <w:r w:rsidRPr="0089161B">
        <w:rPr>
          <w:u w:val="single"/>
        </w:rPr>
        <w:t>Ústní zkoušk</w:t>
      </w:r>
      <w:r w:rsidR="00426952" w:rsidRPr="0089161B">
        <w:rPr>
          <w:u w:val="single"/>
        </w:rPr>
        <w:t>a</w:t>
      </w:r>
      <w:r>
        <w:t xml:space="preserve"> společné části ze zkušebního předmětu cizí jazyk trvá nejdéle</w:t>
      </w:r>
      <w:r w:rsidR="00426952">
        <w:t xml:space="preserve"> </w:t>
      </w:r>
      <w:r>
        <w:t>15 minut. Příprava k ústní zkoušce trvá 20 minut.</w:t>
      </w:r>
      <w:r w:rsidR="00426952">
        <w:t xml:space="preserve"> </w:t>
      </w:r>
      <w:r>
        <w:t>Pro ústní zkoušku společné části žák obdrží jeden číslovaný pracovní list,</w:t>
      </w:r>
      <w:r w:rsidR="001625A0">
        <w:t xml:space="preserve"> </w:t>
      </w:r>
      <w:r>
        <w:t>jehož číslo si vylosuje. Pracovní list je zpracován ve dvou vyhotoveních; jedno je určeno</w:t>
      </w:r>
      <w:r w:rsidR="001625A0">
        <w:t xml:space="preserve"> </w:t>
      </w:r>
      <w:r>
        <w:t>pro žáka a jedno pro hodnotitele.</w:t>
      </w:r>
      <w:r w:rsidR="00426952">
        <w:t xml:space="preserve"> </w:t>
      </w:r>
      <w:r>
        <w:t>Každý pracovní list obsahuje v jedinečné kombinaci tři zkušební úlohy zpracované Centrem a jednu zkušební úlohu</w:t>
      </w:r>
      <w:r w:rsidR="009529D6">
        <w:t xml:space="preserve"> </w:t>
      </w:r>
      <w:r>
        <w:t>zpracovanou školou</w:t>
      </w:r>
      <w:r w:rsidR="009529D6">
        <w:t xml:space="preserve">. </w:t>
      </w:r>
      <w:r>
        <w:t>Pro ústní zkoušku společné části nelze losovat v jednom dni dvakrát stejné</w:t>
      </w:r>
      <w:r w:rsidR="009529D6">
        <w:t xml:space="preserve"> </w:t>
      </w:r>
      <w:r>
        <w:t>číslo pracovního listu. Žák losuje vždy alespoň z pěti nabízených pracovních listů.</w:t>
      </w:r>
    </w:p>
    <w:p w:rsidR="009529D6" w:rsidRDefault="009529D6" w:rsidP="008F30BB">
      <w:pPr>
        <w:spacing w:after="0" w:line="240" w:lineRule="auto"/>
      </w:pPr>
    </w:p>
    <w:p w:rsidR="008F30BB" w:rsidRPr="0089161B" w:rsidRDefault="0089161B" w:rsidP="008F30BB">
      <w:pPr>
        <w:spacing w:after="0" w:line="240" w:lineRule="auto"/>
        <w:rPr>
          <w:u w:val="single"/>
        </w:rPr>
      </w:pPr>
      <w:r w:rsidRPr="0089161B">
        <w:rPr>
          <w:u w:val="single"/>
        </w:rPr>
        <w:t>M</w:t>
      </w:r>
      <w:r w:rsidR="008F30BB" w:rsidRPr="0089161B">
        <w:rPr>
          <w:u w:val="single"/>
        </w:rPr>
        <w:t>atematik</w:t>
      </w:r>
      <w:r w:rsidRPr="0089161B">
        <w:rPr>
          <w:u w:val="single"/>
        </w:rPr>
        <w:t>a</w:t>
      </w:r>
    </w:p>
    <w:p w:rsidR="0089161B" w:rsidRDefault="0089161B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 w:rsidRPr="0089161B">
        <w:rPr>
          <w:u w:val="single"/>
        </w:rPr>
        <w:t>Didaktický test</w:t>
      </w:r>
      <w:r>
        <w:t xml:space="preserve"> z matematiky trvá 90 minut. Před začátkem didaktického testu</w:t>
      </w:r>
      <w:r w:rsidR="009529D6">
        <w:t xml:space="preserve"> </w:t>
      </w:r>
      <w:r>
        <w:t>mají žáci 15 minut na výběr postupu řešení.</w:t>
      </w:r>
    </w:p>
    <w:p w:rsidR="009529D6" w:rsidRDefault="009529D6" w:rsidP="008F30BB">
      <w:pPr>
        <w:spacing w:after="0" w:line="240" w:lineRule="auto"/>
      </w:pPr>
    </w:p>
    <w:p w:rsidR="006608EE" w:rsidRDefault="006608EE" w:rsidP="008F30BB">
      <w:pPr>
        <w:spacing w:after="0" w:line="240" w:lineRule="auto"/>
      </w:pPr>
      <w:r>
        <w:t>Činnosti v učebně:</w:t>
      </w:r>
    </w:p>
    <w:p w:rsidR="006608EE" w:rsidRDefault="006608EE" w:rsidP="008F30BB">
      <w:pPr>
        <w:spacing w:after="0" w:line="240" w:lineRule="auto"/>
      </w:pPr>
    </w:p>
    <w:p w:rsidR="008F30BB" w:rsidRDefault="006608EE" w:rsidP="008F30BB">
      <w:pPr>
        <w:spacing w:after="0" w:line="240" w:lineRule="auto"/>
      </w:pPr>
      <w:r w:rsidRPr="006608EE">
        <w:rPr>
          <w:u w:val="single"/>
        </w:rPr>
        <w:lastRenderedPageBreak/>
        <w:t>Maturanti se dostaví včas před zahájením zkoušky do učebny</w:t>
      </w:r>
      <w:r>
        <w:t xml:space="preserve"> uvedené na pozvánce. Jmenný seznam žáků v jednotlivých učebnách bude s předstihem vyvěšen na hlavní nástěnce školy. </w:t>
      </w:r>
      <w:r w:rsidR="008F30BB" w:rsidRPr="006608EE">
        <w:rPr>
          <w:u w:val="single"/>
        </w:rPr>
        <w:t>Zadavatel v učeb</w:t>
      </w:r>
      <w:r w:rsidR="00A1237B" w:rsidRPr="006608EE">
        <w:rPr>
          <w:u w:val="single"/>
        </w:rPr>
        <w:t>ně</w:t>
      </w:r>
      <w:r w:rsidR="00A1237B">
        <w:t xml:space="preserve">, kde se zkouška bude konat, </w:t>
      </w:r>
      <w:r w:rsidR="00A1237B" w:rsidRPr="006608EE">
        <w:rPr>
          <w:u w:val="single"/>
        </w:rPr>
        <w:t>ověří totožnost maturantů</w:t>
      </w:r>
      <w:r w:rsidR="00A1237B">
        <w:t>, z</w:t>
      </w:r>
      <w:r w:rsidR="008F30BB">
        <w:t>kontroluje</w:t>
      </w:r>
      <w:r w:rsidR="00A1237B">
        <w:t xml:space="preserve"> </w:t>
      </w:r>
      <w:r w:rsidR="008F30BB">
        <w:t>neporušenost</w:t>
      </w:r>
      <w:r w:rsidR="00A1237B">
        <w:t xml:space="preserve"> </w:t>
      </w:r>
      <w:r w:rsidR="008F30BB">
        <w:t xml:space="preserve">obalu zkušební dokumentace a rozpečetí jej. </w:t>
      </w:r>
      <w:r w:rsidR="00E77D1A">
        <w:t xml:space="preserve">Dále </w:t>
      </w:r>
      <w:r w:rsidR="008F30BB">
        <w:t xml:space="preserve">rozdá zadání zkoušky a </w:t>
      </w:r>
      <w:r w:rsidR="008F30BB" w:rsidRPr="006608EE">
        <w:rPr>
          <w:u w:val="single"/>
        </w:rPr>
        <w:t>záznamové archy</w:t>
      </w:r>
      <w:r w:rsidR="008F30BB">
        <w:t>, případně další části</w:t>
      </w:r>
      <w:r w:rsidR="00E77D1A">
        <w:t xml:space="preserve"> </w:t>
      </w:r>
      <w:r w:rsidR="008F30BB">
        <w:t>zkušební dokumentace určené žákům, a ve stanoveném čase podle jednotného zkušebního</w:t>
      </w:r>
      <w:r w:rsidR="00E77D1A">
        <w:t xml:space="preserve"> </w:t>
      </w:r>
      <w:r w:rsidR="008F30BB">
        <w:t>schématu zahájí zkoušku.</w:t>
      </w:r>
      <w:r w:rsidR="00E77D1A">
        <w:t xml:space="preserve"> </w:t>
      </w:r>
      <w:r w:rsidR="008F30BB">
        <w:t>Při konání didaktického testu a písemné práce každý žák sedí v</w:t>
      </w:r>
      <w:r w:rsidR="00E77D1A">
        <w:t> </w:t>
      </w:r>
      <w:r w:rsidR="008F30BB">
        <w:t>samostatné</w:t>
      </w:r>
      <w:r w:rsidR="00E77D1A">
        <w:t xml:space="preserve"> </w:t>
      </w:r>
      <w:r w:rsidR="008F30BB">
        <w:t>lavici</w:t>
      </w:r>
      <w:r w:rsidR="004163AC">
        <w:t>, žáci sedí za sebou</w:t>
      </w:r>
      <w:r w:rsidR="008F30BB">
        <w:t>. V jedné učebně může být nejvýše 17 žáků, v případě žáků s přiznaným uzpůsobením</w:t>
      </w:r>
      <w:r w:rsidR="00E77D1A">
        <w:t xml:space="preserve"> </w:t>
      </w:r>
      <w:r w:rsidR="008F30BB">
        <w:t>podmínek pro konání maturitní zkoušky nejvýše 14 žáků.</w:t>
      </w:r>
    </w:p>
    <w:p w:rsidR="008F30BB" w:rsidRDefault="008F30BB" w:rsidP="008F30BB">
      <w:pPr>
        <w:spacing w:after="0" w:line="240" w:lineRule="auto"/>
      </w:pPr>
    </w:p>
    <w:p w:rsidR="008F30BB" w:rsidRDefault="00E77D1A" w:rsidP="00E77D1A">
      <w:pPr>
        <w:spacing w:after="0" w:line="240" w:lineRule="auto"/>
      </w:pPr>
      <w:r>
        <w:t>Bezprostředně po ukončení zkoušky z</w:t>
      </w:r>
      <w:r w:rsidR="008F30BB">
        <w:t>adavatel vybere od žáků vyplněné záznamové archy spolu s prezenční listinou</w:t>
      </w:r>
      <w:r>
        <w:t xml:space="preserve"> </w:t>
      </w:r>
      <w:r w:rsidR="008F30BB">
        <w:t>a zadáním zkoušky, překontroluje jejich úplnost, uloží záznamové archy a zadání</w:t>
      </w:r>
      <w:r w:rsidR="001625A0">
        <w:t xml:space="preserve"> </w:t>
      </w:r>
      <w:r w:rsidR="008F30BB">
        <w:t>zkoušky do bezpečnostních obálek a o uložení provede záznam do protokolu o konání</w:t>
      </w:r>
      <w:r w:rsidR="001625A0">
        <w:t xml:space="preserve"> </w:t>
      </w:r>
      <w:r w:rsidR="008F30BB">
        <w:t xml:space="preserve">zkoušky v učebně. Bezpečnostní obálky neprodleně předá komisaři. </w:t>
      </w:r>
    </w:p>
    <w:p w:rsidR="00E77D1A" w:rsidRDefault="00E77D1A" w:rsidP="00E77D1A">
      <w:pPr>
        <w:spacing w:after="0" w:line="240" w:lineRule="auto"/>
      </w:pPr>
    </w:p>
    <w:p w:rsidR="008F30BB" w:rsidRPr="006608EE" w:rsidRDefault="008F30BB" w:rsidP="008F30BB">
      <w:pPr>
        <w:spacing w:after="0" w:line="240" w:lineRule="auto"/>
        <w:rPr>
          <w:b/>
        </w:rPr>
      </w:pPr>
      <w:r w:rsidRPr="006608EE">
        <w:rPr>
          <w:b/>
        </w:rPr>
        <w:t>Profilová část maturitní zkoušky</w:t>
      </w:r>
    </w:p>
    <w:p w:rsidR="00E77D1A" w:rsidRDefault="00E77D1A" w:rsidP="008F30BB">
      <w:pPr>
        <w:spacing w:after="0" w:line="240" w:lineRule="auto"/>
      </w:pPr>
    </w:p>
    <w:p w:rsidR="00E77D1A" w:rsidRDefault="00E77D1A" w:rsidP="00E77D1A">
      <w:pPr>
        <w:spacing w:after="0" w:line="240" w:lineRule="auto"/>
      </w:pPr>
      <w:r>
        <w:t>V roce 201</w:t>
      </w:r>
      <w:r w:rsidR="004203C0">
        <w:t>5</w:t>
      </w:r>
      <w:r>
        <w:t xml:space="preserve"> se koná </w:t>
      </w:r>
      <w:r w:rsidRPr="006608EE">
        <w:rPr>
          <w:u w:val="single"/>
        </w:rPr>
        <w:t>formou ústní zkoušky před maturitní komisí.</w:t>
      </w:r>
      <w:r>
        <w:t xml:space="preserve"> </w:t>
      </w:r>
    </w:p>
    <w:p w:rsidR="00B54EEF" w:rsidRDefault="00B54EEF" w:rsidP="00E77D1A">
      <w:pPr>
        <w:spacing w:after="0" w:line="240" w:lineRule="auto"/>
      </w:pPr>
      <w:r>
        <w:t>Matematika + se koná formou centrálně zadávaného testu.</w:t>
      </w:r>
    </w:p>
    <w:p w:rsidR="00E77D1A" w:rsidRDefault="00E77D1A" w:rsidP="008F30BB">
      <w:pPr>
        <w:spacing w:after="0" w:line="240" w:lineRule="auto"/>
      </w:pPr>
    </w:p>
    <w:p w:rsidR="008F30BB" w:rsidRPr="006608EE" w:rsidRDefault="008F30BB" w:rsidP="008F30BB">
      <w:pPr>
        <w:spacing w:after="0" w:line="240" w:lineRule="auto"/>
        <w:rPr>
          <w:u w:val="single"/>
        </w:rPr>
      </w:pPr>
      <w:r>
        <w:t>Ředitel školy pro každou zkoušku konanou ústní formou zveřejní 20 až 30 témat.</w:t>
      </w:r>
      <w:r w:rsidR="00E77D1A">
        <w:t xml:space="preserve"> </w:t>
      </w:r>
      <w:r>
        <w:t>Zveřejněná témata se zachovávají i pro opravnou zkoušku a náhradní zkoušku.</w:t>
      </w:r>
      <w:r w:rsidR="006608EE">
        <w:t xml:space="preserve"> </w:t>
      </w:r>
      <w:r>
        <w:t>Bezprostředně před zahájením přípravy k ústní zkoušce si žák jedno téma</w:t>
      </w:r>
      <w:r w:rsidR="00E77D1A">
        <w:t xml:space="preserve"> </w:t>
      </w:r>
      <w:r>
        <w:t xml:space="preserve">vylosuje. </w:t>
      </w:r>
      <w:r w:rsidRPr="006608EE">
        <w:rPr>
          <w:u w:val="single"/>
        </w:rPr>
        <w:t xml:space="preserve">Příprava k ústní zkoušce trvá </w:t>
      </w:r>
      <w:r w:rsidR="004203C0">
        <w:rPr>
          <w:u w:val="single"/>
        </w:rPr>
        <w:t>1</w:t>
      </w:r>
      <w:r w:rsidRPr="006608EE">
        <w:rPr>
          <w:u w:val="single"/>
        </w:rPr>
        <w:t>5 minut</w:t>
      </w:r>
      <w:r>
        <w:t>.</w:t>
      </w:r>
      <w:r w:rsidR="00E77D1A">
        <w:t xml:space="preserve"> </w:t>
      </w:r>
      <w:r w:rsidRPr="006608EE">
        <w:rPr>
          <w:u w:val="single"/>
        </w:rPr>
        <w:t>Při ústní zkoušce nelze v jednom dni losovat dvakrát stejné téma.</w:t>
      </w:r>
    </w:p>
    <w:p w:rsidR="008F30BB" w:rsidRDefault="008F30BB" w:rsidP="008F30BB">
      <w:pPr>
        <w:spacing w:after="0" w:line="240" w:lineRule="auto"/>
      </w:pPr>
    </w:p>
    <w:p w:rsidR="00E77D1A" w:rsidRDefault="008F30BB" w:rsidP="008F30BB">
      <w:pPr>
        <w:spacing w:after="0" w:line="240" w:lineRule="auto"/>
      </w:pPr>
      <w:r w:rsidRPr="006608EE">
        <w:rPr>
          <w:b/>
        </w:rPr>
        <w:t>Odlišnosti konání maturitní zkoušky pro žáky s přiznaným uzpůsobením</w:t>
      </w:r>
      <w:r w:rsidR="00E77D1A" w:rsidRPr="006608EE">
        <w:rPr>
          <w:b/>
        </w:rPr>
        <w:t xml:space="preserve"> </w:t>
      </w:r>
      <w:r w:rsidRPr="006608EE">
        <w:rPr>
          <w:b/>
        </w:rPr>
        <w:t>podmínek</w:t>
      </w:r>
      <w:r>
        <w:t xml:space="preserve"> </w:t>
      </w:r>
      <w:r w:rsidR="006608EE">
        <w:t xml:space="preserve">(PUP) </w:t>
      </w:r>
    </w:p>
    <w:p w:rsidR="006608EE" w:rsidRDefault="006608EE" w:rsidP="008F30BB">
      <w:pPr>
        <w:spacing w:after="0" w:line="240" w:lineRule="auto"/>
      </w:pPr>
    </w:p>
    <w:p w:rsidR="00E77D1A" w:rsidRDefault="008F30BB" w:rsidP="008F30BB">
      <w:pPr>
        <w:spacing w:after="0" w:line="240" w:lineRule="auto"/>
      </w:pPr>
      <w:r>
        <w:t>Posudek k přiznání uzpůsobení podmínek pro konání maturitní zkoušky</w:t>
      </w:r>
      <w:r w:rsidR="00E77D1A">
        <w:t xml:space="preserve"> </w:t>
      </w:r>
      <w:r>
        <w:t>obsahuje uvedení kategorie a skupiny podle přílohy č. 2 k této vyhlášce.</w:t>
      </w:r>
      <w:r w:rsidR="00E77D1A">
        <w:t xml:space="preserve"> </w:t>
      </w:r>
      <w:r w:rsidRPr="006608EE">
        <w:rPr>
          <w:u w:val="single"/>
        </w:rPr>
        <w:t>Žák s přiznaným uzpůsobením podmínek pro konání maturitní zkoušky</w:t>
      </w:r>
      <w:r w:rsidR="00E77D1A" w:rsidRPr="006608EE">
        <w:rPr>
          <w:u w:val="single"/>
        </w:rPr>
        <w:t xml:space="preserve"> </w:t>
      </w:r>
      <w:r w:rsidRPr="006608EE">
        <w:rPr>
          <w:u w:val="single"/>
        </w:rPr>
        <w:t>koná maturitní zkoušku za podmínek odpovídajících jeho zdravotnímu postižení</w:t>
      </w:r>
      <w:r w:rsidR="001625A0" w:rsidRPr="006608EE">
        <w:rPr>
          <w:u w:val="single"/>
        </w:rPr>
        <w:t xml:space="preserve"> </w:t>
      </w:r>
      <w:r w:rsidRPr="006608EE">
        <w:rPr>
          <w:u w:val="single"/>
        </w:rPr>
        <w:t>nebo zdravotnímu znevýhodnění</w:t>
      </w:r>
      <w:r>
        <w:t xml:space="preserve"> uvedených v příloze č. 3 k této vyhlášce</w:t>
      </w:r>
      <w:r w:rsidR="006608EE">
        <w:t xml:space="preserve"> (rozsah je uveden na posudku vydaném za tímto účelem školským poradenským zařízením)</w:t>
      </w:r>
      <w:r>
        <w:t xml:space="preserve">. </w:t>
      </w:r>
    </w:p>
    <w:p w:rsidR="008F30BB" w:rsidRDefault="008F30BB" w:rsidP="008F30BB">
      <w:pPr>
        <w:spacing w:after="0" w:line="240" w:lineRule="auto"/>
      </w:pPr>
    </w:p>
    <w:p w:rsidR="008F30BB" w:rsidRPr="006608EE" w:rsidRDefault="008F30BB" w:rsidP="008F30BB">
      <w:pPr>
        <w:spacing w:after="0" w:line="240" w:lineRule="auto"/>
        <w:rPr>
          <w:b/>
        </w:rPr>
      </w:pPr>
      <w:r w:rsidRPr="006608EE">
        <w:rPr>
          <w:b/>
        </w:rPr>
        <w:t>Hodnocení zkoušek společné části maturitní zkoušky</w:t>
      </w:r>
    </w:p>
    <w:p w:rsidR="00E77D1A" w:rsidRDefault="00E77D1A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 w:rsidRPr="006608EE">
        <w:rPr>
          <w:u w:val="single"/>
        </w:rPr>
        <w:t>Ministerstvo zveřejní kritéria hodnocení zkoušek</w:t>
      </w:r>
      <w:r>
        <w:t xml:space="preserve"> a dílčích zkoušek společné</w:t>
      </w:r>
      <w:r w:rsidR="00E77D1A">
        <w:t xml:space="preserve"> </w:t>
      </w:r>
      <w:r>
        <w:t>části maturitní zkoušky a kritéria celkového hodnocení maturitní zkoušky</w:t>
      </w:r>
      <w:r w:rsidR="00E77D1A">
        <w:t xml:space="preserve"> </w:t>
      </w:r>
      <w:r>
        <w:t>způsobem umožňujícím dálkový přístup do 31. března roku, v němž se maturitní</w:t>
      </w:r>
      <w:r w:rsidR="00E77D1A">
        <w:t xml:space="preserve"> </w:t>
      </w:r>
      <w:r>
        <w:t>zkouška koná.</w:t>
      </w:r>
    </w:p>
    <w:p w:rsidR="00E77D1A" w:rsidRDefault="00E77D1A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 w:rsidRPr="006608EE">
        <w:rPr>
          <w:u w:val="single"/>
        </w:rPr>
        <w:t>Didaktický test je vyhodnocován Centrem</w:t>
      </w:r>
      <w:r>
        <w:t>. Výsledky didaktických testů</w:t>
      </w:r>
      <w:r w:rsidR="00E77D1A">
        <w:t xml:space="preserve"> </w:t>
      </w:r>
      <w:r>
        <w:t>zpřístupní Centrum řediteli školy prostřednictvím informačního systému Centra</w:t>
      </w:r>
      <w:r w:rsidR="00E77D1A">
        <w:t xml:space="preserve"> </w:t>
      </w:r>
      <w:r>
        <w:t>v jarním zkušebním období nejpozději do 15. května, v podzimním zkušebním období</w:t>
      </w:r>
      <w:r w:rsidR="00E77D1A">
        <w:t xml:space="preserve"> </w:t>
      </w:r>
      <w:r>
        <w:t>nejpozději do 10. září. Nejpozději následující pracovní den po převzetí výsledků je</w:t>
      </w:r>
      <w:r w:rsidR="005B3691">
        <w:t xml:space="preserve"> </w:t>
      </w:r>
      <w:r>
        <w:t>ředitel školy zpřístupní žákům. V jarním zkušebním období ředitel školy zpřístupní</w:t>
      </w:r>
      <w:r w:rsidR="005B3691">
        <w:t xml:space="preserve"> </w:t>
      </w:r>
      <w:r>
        <w:t>žákům výsledky formou výpisu výsledků didaktických testů. Výpis, opatřený faksimile</w:t>
      </w:r>
      <w:r w:rsidR="001625A0">
        <w:t xml:space="preserve"> </w:t>
      </w:r>
      <w:r>
        <w:t>podpisu ředitele Centra, zhotoví ředitel školy prostřednictvím informačního</w:t>
      </w:r>
      <w:r w:rsidR="005B3691">
        <w:t xml:space="preserve"> </w:t>
      </w:r>
      <w:r>
        <w:t>systému Centra pro každého žáka, který konal didaktický test</w:t>
      </w:r>
      <w:r w:rsidR="005B3691">
        <w:t xml:space="preserve"> (výpis bude zaslán elektronicky na e-mailovou adresu uvedenou na přihlášce)</w:t>
      </w:r>
      <w:r>
        <w:t>.</w:t>
      </w:r>
    </w:p>
    <w:p w:rsidR="005B3691" w:rsidRDefault="005B3691" w:rsidP="008F30BB">
      <w:pPr>
        <w:spacing w:after="0" w:line="240" w:lineRule="auto"/>
      </w:pPr>
    </w:p>
    <w:p w:rsidR="005B3691" w:rsidRDefault="008F30BB" w:rsidP="008F30BB">
      <w:pPr>
        <w:spacing w:after="0" w:line="240" w:lineRule="auto"/>
      </w:pPr>
      <w:r w:rsidRPr="006608EE">
        <w:rPr>
          <w:u w:val="single"/>
        </w:rPr>
        <w:t>Písemné práce z cizího jazyka obdrží hodnotitel od Centra</w:t>
      </w:r>
      <w:r>
        <w:t>; hodnocení předá</w:t>
      </w:r>
      <w:r w:rsidR="006608EE">
        <w:t xml:space="preserve"> </w:t>
      </w:r>
      <w:r>
        <w:t xml:space="preserve">hodnotitel Centru prostřednictvím jeho informačního systému v termínech stanovených Centrem. </w:t>
      </w:r>
      <w:r w:rsidRPr="006608EE">
        <w:rPr>
          <w:u w:val="single"/>
        </w:rPr>
        <w:t>Centrum zpřístupní výsledky řediteli školy v jarním zkušebním</w:t>
      </w:r>
      <w:r w:rsidR="005B3691" w:rsidRPr="006608EE">
        <w:rPr>
          <w:u w:val="single"/>
        </w:rPr>
        <w:t xml:space="preserve"> </w:t>
      </w:r>
      <w:r w:rsidRPr="006608EE">
        <w:rPr>
          <w:u w:val="single"/>
        </w:rPr>
        <w:t>období do začátku konání ústních zkoušek společné části v příslušné třídě</w:t>
      </w:r>
      <w:r>
        <w:t xml:space="preserve"> a v</w:t>
      </w:r>
      <w:r w:rsidR="005B3691">
        <w:t> </w:t>
      </w:r>
      <w:r>
        <w:t>podzimním</w:t>
      </w:r>
      <w:r w:rsidR="005B3691">
        <w:t xml:space="preserve"> </w:t>
      </w:r>
      <w:r>
        <w:t>zkušebním období do 3 pracovních dnů od shromáždění hodnocení všech</w:t>
      </w:r>
      <w:r w:rsidR="005B3691">
        <w:t xml:space="preserve"> </w:t>
      </w:r>
      <w:r>
        <w:t xml:space="preserve">písemných prací z cizího jazyka žáků příslušné třídy. </w:t>
      </w:r>
    </w:p>
    <w:p w:rsidR="005B3691" w:rsidRDefault="005B3691" w:rsidP="008F30BB">
      <w:pPr>
        <w:spacing w:after="0" w:line="240" w:lineRule="auto"/>
      </w:pPr>
    </w:p>
    <w:p w:rsidR="008F30BB" w:rsidRPr="006608EE" w:rsidRDefault="008F30BB" w:rsidP="005B3691">
      <w:pPr>
        <w:spacing w:after="0" w:line="240" w:lineRule="auto"/>
        <w:rPr>
          <w:u w:val="single"/>
        </w:rPr>
      </w:pPr>
      <w:r w:rsidRPr="006608EE">
        <w:rPr>
          <w:u w:val="single"/>
        </w:rPr>
        <w:t>Písemné práce z českého jazyka</w:t>
      </w:r>
      <w:r w:rsidR="005B3691" w:rsidRPr="006608EE">
        <w:rPr>
          <w:u w:val="single"/>
        </w:rPr>
        <w:t xml:space="preserve"> </w:t>
      </w:r>
      <w:r w:rsidRPr="006608EE">
        <w:rPr>
          <w:u w:val="single"/>
        </w:rPr>
        <w:t>a literatury obdrží hodnotitel od ředitele školy</w:t>
      </w:r>
      <w:r>
        <w:t xml:space="preserve"> a hodnocení </w:t>
      </w:r>
      <w:r w:rsidRPr="006608EE">
        <w:rPr>
          <w:u w:val="single"/>
        </w:rPr>
        <w:t>předává řediteli školy,</w:t>
      </w:r>
      <w:r w:rsidR="005B3691" w:rsidRPr="006608EE">
        <w:rPr>
          <w:u w:val="single"/>
        </w:rPr>
        <w:t xml:space="preserve"> </w:t>
      </w:r>
      <w:r w:rsidRPr="006608EE">
        <w:rPr>
          <w:u w:val="single"/>
        </w:rPr>
        <w:t>který je do začátku konání ústních zkoušek společné části v příslušné třídě</w:t>
      </w:r>
      <w:r>
        <w:t xml:space="preserve"> v</w:t>
      </w:r>
      <w:r w:rsidR="006608EE">
        <w:t> </w:t>
      </w:r>
      <w:r>
        <w:t>jarním</w:t>
      </w:r>
      <w:r w:rsidR="006608EE">
        <w:t xml:space="preserve"> </w:t>
      </w:r>
      <w:r>
        <w:t xml:space="preserve">zkušebním období a do 13. září v podzimním zkušebním období </w:t>
      </w:r>
      <w:r w:rsidRPr="006608EE">
        <w:rPr>
          <w:u w:val="single"/>
        </w:rPr>
        <w:t>zašle Centru</w:t>
      </w:r>
      <w:r>
        <w:t>. Ředitel</w:t>
      </w:r>
      <w:r w:rsidR="005B3691">
        <w:t xml:space="preserve"> </w:t>
      </w:r>
      <w:r>
        <w:t xml:space="preserve">školy </w:t>
      </w:r>
      <w:r w:rsidRPr="006608EE">
        <w:rPr>
          <w:u w:val="single"/>
        </w:rPr>
        <w:t xml:space="preserve">bez zbytečného odkladu oznámí výsledky písemných prací žákům. </w:t>
      </w:r>
    </w:p>
    <w:p w:rsidR="005B3691" w:rsidRDefault="005B3691" w:rsidP="005B3691">
      <w:pPr>
        <w:spacing w:after="0" w:line="240" w:lineRule="auto"/>
      </w:pPr>
    </w:p>
    <w:p w:rsidR="005B3691" w:rsidRDefault="008F30BB" w:rsidP="005B3691">
      <w:pPr>
        <w:spacing w:after="0" w:line="240" w:lineRule="auto"/>
      </w:pPr>
      <w:r w:rsidRPr="006608EE">
        <w:rPr>
          <w:u w:val="single"/>
        </w:rPr>
        <w:lastRenderedPageBreak/>
        <w:t>Hodnocení žáka z ústní zkoušky</w:t>
      </w:r>
      <w:r>
        <w:t xml:space="preserve"> společné části ze zkušebních předmětů</w:t>
      </w:r>
      <w:r w:rsidR="005B3691">
        <w:t xml:space="preserve"> </w:t>
      </w:r>
      <w:r>
        <w:t xml:space="preserve">český jazyk a literatura a cizí jazyk </w:t>
      </w:r>
      <w:r w:rsidRPr="006608EE">
        <w:rPr>
          <w:u w:val="single"/>
        </w:rPr>
        <w:t>navrhnou hodnotitelé zkušební maturitní komisi</w:t>
      </w:r>
      <w:r w:rsidR="005B3691" w:rsidRPr="006608EE">
        <w:rPr>
          <w:u w:val="single"/>
        </w:rPr>
        <w:t xml:space="preserve"> </w:t>
      </w:r>
      <w:r w:rsidRPr="006608EE">
        <w:rPr>
          <w:u w:val="single"/>
        </w:rPr>
        <w:t>po ukončení zkoušek v daném zkušebním dni.</w:t>
      </w:r>
      <w:r>
        <w:t xml:space="preserve"> </w:t>
      </w:r>
    </w:p>
    <w:p w:rsidR="005B3691" w:rsidRPr="006608EE" w:rsidRDefault="008F30BB" w:rsidP="008F30BB">
      <w:pPr>
        <w:spacing w:after="0" w:line="240" w:lineRule="auto"/>
        <w:rPr>
          <w:u w:val="single"/>
        </w:rPr>
      </w:pPr>
      <w:r w:rsidRPr="006608EE">
        <w:rPr>
          <w:u w:val="single"/>
        </w:rPr>
        <w:t>Výsledné hodnocení</w:t>
      </w:r>
      <w:r w:rsidR="005B3691" w:rsidRPr="006608EE">
        <w:rPr>
          <w:u w:val="single"/>
        </w:rPr>
        <w:t xml:space="preserve"> </w:t>
      </w:r>
      <w:r w:rsidRPr="006608EE">
        <w:rPr>
          <w:u w:val="single"/>
        </w:rPr>
        <w:t>ústní zkoušky</w:t>
      </w:r>
      <w:r>
        <w:t xml:space="preserve"> společné části založené na shodě obou hodnotitelů a schválené zkušební</w:t>
      </w:r>
      <w:r w:rsidR="00673A33">
        <w:t xml:space="preserve"> </w:t>
      </w:r>
      <w:r>
        <w:t xml:space="preserve">maturitní komisí </w:t>
      </w:r>
      <w:r w:rsidRPr="006608EE">
        <w:rPr>
          <w:u w:val="single"/>
        </w:rPr>
        <w:t>předseda zkušební maturitní komise předá bez zbytečného</w:t>
      </w:r>
      <w:r w:rsidR="005B3691" w:rsidRPr="006608EE">
        <w:rPr>
          <w:u w:val="single"/>
        </w:rPr>
        <w:t xml:space="preserve"> </w:t>
      </w:r>
      <w:r w:rsidRPr="006608EE">
        <w:rPr>
          <w:u w:val="single"/>
        </w:rPr>
        <w:t xml:space="preserve">odkladu řediteli školy a oznámí je veřejně žákovi. </w:t>
      </w:r>
    </w:p>
    <w:p w:rsidR="005B3691" w:rsidRDefault="005B3691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>
        <w:t>Data o výsledném hodnocení ústní</w:t>
      </w:r>
      <w:r w:rsidR="005B3691">
        <w:t xml:space="preserve"> </w:t>
      </w:r>
      <w:r>
        <w:t>zkoušky společné části</w:t>
      </w:r>
      <w:r w:rsidR="005B3691">
        <w:t xml:space="preserve"> odešle ředitel školy do Centra pr</w:t>
      </w:r>
      <w:r>
        <w:t>ostřednictvím informačního</w:t>
      </w:r>
      <w:r w:rsidR="005B3691">
        <w:t xml:space="preserve"> </w:t>
      </w:r>
      <w:r>
        <w:t>systému Centra.</w:t>
      </w:r>
    </w:p>
    <w:p w:rsidR="005B3691" w:rsidRDefault="005B3691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>
        <w:t>Hranice úspěšnosti zkoušek nebo dílčích zkoušek společné části uvede</w:t>
      </w:r>
      <w:r w:rsidR="005B3691">
        <w:t xml:space="preserve"> </w:t>
      </w:r>
      <w:r>
        <w:t>Centrum v testových sešitech didaktických testů a v zadáních písemných prací pro</w:t>
      </w:r>
      <w:r w:rsidR="005B3691">
        <w:t xml:space="preserve"> </w:t>
      </w:r>
      <w:r>
        <w:t>danou zkoušku.</w:t>
      </w:r>
    </w:p>
    <w:p w:rsidR="008F30BB" w:rsidRDefault="008F30BB" w:rsidP="008F30BB">
      <w:pPr>
        <w:spacing w:after="0" w:line="240" w:lineRule="auto"/>
      </w:pPr>
      <w:r>
        <w:t>Žák vykoná zkoušku nebo dílčí zkoušku úspěšně, pokud dosáhne alespoň</w:t>
      </w:r>
      <w:r w:rsidR="005B3691">
        <w:t xml:space="preserve"> </w:t>
      </w:r>
      <w:r>
        <w:t>hranice úspěšnosti.</w:t>
      </w:r>
    </w:p>
    <w:p w:rsidR="008F30BB" w:rsidRDefault="008F30BB" w:rsidP="008F30BB">
      <w:pPr>
        <w:spacing w:after="0" w:line="240" w:lineRule="auto"/>
      </w:pPr>
      <w:r>
        <w:t>Žák vykoná zkoušku ze zkušebního předmětu společné části úspěšně,</w:t>
      </w:r>
      <w:r w:rsidR="005B3691">
        <w:t xml:space="preserve"> </w:t>
      </w:r>
      <w:r>
        <w:t>pokud úspěšně vykoná všechny dílčí zkoušky, z nichž se zkouška daného zkušebního</w:t>
      </w:r>
      <w:r w:rsidR="005B3691">
        <w:t xml:space="preserve"> </w:t>
      </w:r>
      <w:r>
        <w:t>předmětu skládá. Celkové hodnocení zkušebního předmětu se stanoví váženým</w:t>
      </w:r>
      <w:r w:rsidR="005B3691">
        <w:t xml:space="preserve"> </w:t>
      </w:r>
      <w:r>
        <w:t>aritmetickým průměrem všech konaných dílčích zkoušek; v případě zkušebního</w:t>
      </w:r>
      <w:r w:rsidR="005B3691">
        <w:t xml:space="preserve"> </w:t>
      </w:r>
      <w:r>
        <w:t>předmětu cizí jazyk se započítává hodnocení didaktického testu jednou polovinou</w:t>
      </w:r>
      <w:r w:rsidR="001625A0">
        <w:t xml:space="preserve"> </w:t>
      </w:r>
      <w:r>
        <w:t>a hodnocení písemné práce a ústní zkoušky vždy jednou čtvrtinou. V případě zkušebního</w:t>
      </w:r>
      <w:r w:rsidR="005B3691">
        <w:t xml:space="preserve"> </w:t>
      </w:r>
      <w:r>
        <w:t>předmětu český jazyk a literatura se započítává hodnocení každé dílčí zkoušky</w:t>
      </w:r>
      <w:r w:rsidR="005B3691">
        <w:t xml:space="preserve"> </w:t>
      </w:r>
      <w:r>
        <w:t>rovným dílem.</w:t>
      </w:r>
    </w:p>
    <w:p w:rsidR="008F30BB" w:rsidRDefault="008F30BB" w:rsidP="008F30BB">
      <w:pPr>
        <w:spacing w:after="0" w:line="240" w:lineRule="auto"/>
      </w:pPr>
      <w:r>
        <w:t>Pokud žák nevykoná některou dílčí zkoušku úspěšně, opakuje pouze tuto</w:t>
      </w:r>
      <w:r w:rsidR="005B3691">
        <w:t xml:space="preserve"> </w:t>
      </w:r>
      <w:r>
        <w:t>dílčí zkoušku.</w:t>
      </w:r>
    </w:p>
    <w:p w:rsidR="008F30BB" w:rsidRDefault="008F30BB" w:rsidP="008F30BB">
      <w:pPr>
        <w:spacing w:after="0" w:line="240" w:lineRule="auto"/>
      </w:pPr>
      <w:r>
        <w:t>Hodnocení povinných zkoušek společné části na základě dosažených výsledků</w:t>
      </w:r>
      <w:r w:rsidR="005B3691">
        <w:t xml:space="preserve"> </w:t>
      </w:r>
      <w:r>
        <w:t>převede Centrum do klasifikační stupnice prospěchu:</w:t>
      </w:r>
      <w:r w:rsidR="001625A0">
        <w:t xml:space="preserve"> </w:t>
      </w:r>
      <w:r>
        <w:t>1 - výborný,</w:t>
      </w:r>
      <w:r w:rsidR="001625A0">
        <w:t xml:space="preserve"> </w:t>
      </w:r>
      <w:r>
        <w:t>2 - chvalitebný,</w:t>
      </w:r>
      <w:r w:rsidR="001625A0">
        <w:t xml:space="preserve"> </w:t>
      </w:r>
      <w:r>
        <w:t>3 - dobrý,</w:t>
      </w:r>
      <w:r w:rsidR="001625A0">
        <w:t xml:space="preserve"> </w:t>
      </w:r>
      <w:r>
        <w:t>4 - dostatečný,</w:t>
      </w:r>
      <w:r w:rsidR="001625A0">
        <w:t xml:space="preserve"> </w:t>
      </w:r>
      <w:r>
        <w:t>5 - nedostatečný.</w:t>
      </w:r>
    </w:p>
    <w:p w:rsidR="005B3691" w:rsidRDefault="005B3691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>
        <w:t>Hodnocení nepovinných zkoušek společné části převede Centrum do klasifikační</w:t>
      </w:r>
      <w:r w:rsidR="00530907">
        <w:t xml:space="preserve"> </w:t>
      </w:r>
      <w:r>
        <w:t>stupnice prospěchu:</w:t>
      </w:r>
    </w:p>
    <w:p w:rsidR="008F30BB" w:rsidRDefault="008F30BB" w:rsidP="008F30BB">
      <w:pPr>
        <w:spacing w:after="0" w:line="240" w:lineRule="auto"/>
      </w:pPr>
      <w:r>
        <w:t>a) uspěl,</w:t>
      </w:r>
    </w:p>
    <w:p w:rsidR="008F30BB" w:rsidRDefault="008F30BB" w:rsidP="008F30BB">
      <w:pPr>
        <w:spacing w:after="0" w:line="240" w:lineRule="auto"/>
      </w:pPr>
      <w:r>
        <w:t>b) neuspěl.</w:t>
      </w:r>
    </w:p>
    <w:p w:rsidR="005B3691" w:rsidRDefault="005B3691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>
        <w:t>Pokud žák zkoušku nebo dílčí zkoušku nekonal, uvádí se v</w:t>
      </w:r>
      <w:r w:rsidR="005B3691">
        <w:t> </w:t>
      </w:r>
      <w:r>
        <w:t>protokolech</w:t>
      </w:r>
      <w:r w:rsidR="005B3691">
        <w:t xml:space="preserve"> </w:t>
      </w:r>
      <w:r>
        <w:t>u příslušného předmětu místo stupně prospěchu slovo „</w:t>
      </w:r>
      <w:proofErr w:type="gramStart"/>
      <w:r>
        <w:t>nekonal(a)“.</w:t>
      </w:r>
      <w:proofErr w:type="gramEnd"/>
    </w:p>
    <w:p w:rsidR="005B3691" w:rsidRDefault="005B3691" w:rsidP="008F30BB">
      <w:pPr>
        <w:spacing w:after="0" w:line="240" w:lineRule="auto"/>
      </w:pPr>
    </w:p>
    <w:p w:rsidR="008F30BB" w:rsidRPr="006608EE" w:rsidRDefault="008F30BB" w:rsidP="008F30BB">
      <w:pPr>
        <w:spacing w:after="0" w:line="240" w:lineRule="auto"/>
        <w:rPr>
          <w:b/>
        </w:rPr>
      </w:pPr>
      <w:r w:rsidRPr="006608EE">
        <w:rPr>
          <w:b/>
        </w:rPr>
        <w:t>Hodnocení zkoušek profilové části maturitní zkoušky</w:t>
      </w:r>
    </w:p>
    <w:p w:rsidR="005B3691" w:rsidRDefault="005B3691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>
        <w:t>Každá zkouška profilové části je hodnocena zvlášť. Způsob hodnocení každé</w:t>
      </w:r>
      <w:r w:rsidR="005B3691">
        <w:t xml:space="preserve"> </w:t>
      </w:r>
      <w:r>
        <w:t>zkoušky nebo její části a způsob stanovení výsledného hodnocení zkoušek navrhuje</w:t>
      </w:r>
      <w:r w:rsidR="005B3691">
        <w:t xml:space="preserve"> </w:t>
      </w:r>
      <w:r>
        <w:t>ředitel školy a nejpozději před započetím zkoušek schvaluje zkušební maturitní</w:t>
      </w:r>
      <w:r w:rsidR="005B3691">
        <w:t xml:space="preserve"> </w:t>
      </w:r>
      <w:r>
        <w:t>komise.</w:t>
      </w:r>
      <w:r w:rsidR="00530907">
        <w:t xml:space="preserve"> </w:t>
      </w:r>
      <w:r>
        <w:t>Pokud se zkouška skládá z více částí, vykoná žák zkoušku úspěšně, pokud</w:t>
      </w:r>
      <w:r w:rsidR="005B3691">
        <w:t xml:space="preserve"> </w:t>
      </w:r>
      <w:r>
        <w:t>úspěšně vykoná všechny části dané zkoušky.</w:t>
      </w:r>
    </w:p>
    <w:p w:rsidR="001625A0" w:rsidRPr="006608EE" w:rsidRDefault="008F30BB" w:rsidP="008F30BB">
      <w:pPr>
        <w:spacing w:after="0" w:line="240" w:lineRule="auto"/>
        <w:rPr>
          <w:u w:val="single"/>
        </w:rPr>
      </w:pPr>
      <w:r w:rsidRPr="006608EE">
        <w:rPr>
          <w:u w:val="single"/>
        </w:rPr>
        <w:t>Hodnocení každé zkoušky profilové části se provádí podle klasifikační</w:t>
      </w:r>
      <w:r w:rsidR="001625A0" w:rsidRPr="006608EE">
        <w:rPr>
          <w:u w:val="single"/>
        </w:rPr>
        <w:t xml:space="preserve"> </w:t>
      </w:r>
      <w:r w:rsidRPr="006608EE">
        <w:rPr>
          <w:u w:val="single"/>
        </w:rPr>
        <w:t>stupnice</w:t>
      </w:r>
      <w:r w:rsidR="001625A0" w:rsidRPr="006608EE">
        <w:rPr>
          <w:u w:val="single"/>
        </w:rPr>
        <w:t>: 1 - výborný, 2 - chvalitebný, 3 - dobrý, 4 - dostatečný, 5 - nedostatečný.</w:t>
      </w:r>
    </w:p>
    <w:p w:rsidR="005B3691" w:rsidRDefault="005B3691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>
        <w:t>Pokud žák zkoušku nebo dílčí zkoušku nekonal, uvádí se v protokolech u příslušného</w:t>
      </w:r>
      <w:r w:rsidR="005B3691">
        <w:t xml:space="preserve"> </w:t>
      </w:r>
      <w:r>
        <w:t>předmětu místo stupně prospěchu slovo „</w:t>
      </w:r>
      <w:proofErr w:type="gramStart"/>
      <w:r>
        <w:t>nekonal(a)“.</w:t>
      </w:r>
      <w:proofErr w:type="gramEnd"/>
    </w:p>
    <w:p w:rsidR="005B3691" w:rsidRDefault="005B3691" w:rsidP="008F30BB">
      <w:pPr>
        <w:spacing w:after="0" w:line="240" w:lineRule="auto"/>
      </w:pPr>
    </w:p>
    <w:p w:rsidR="008F30BB" w:rsidRPr="00530907" w:rsidRDefault="008F30BB" w:rsidP="005B3691">
      <w:pPr>
        <w:spacing w:after="0" w:line="240" w:lineRule="auto"/>
        <w:rPr>
          <w:u w:val="single"/>
        </w:rPr>
      </w:pPr>
      <w:r w:rsidRPr="00530907">
        <w:rPr>
          <w:u w:val="single"/>
        </w:rPr>
        <w:t>Hodnocení</w:t>
      </w:r>
      <w:r w:rsidR="005B3691" w:rsidRPr="00530907">
        <w:rPr>
          <w:u w:val="single"/>
        </w:rPr>
        <w:t xml:space="preserve"> ústní </w:t>
      </w:r>
      <w:r w:rsidRPr="00530907">
        <w:rPr>
          <w:u w:val="single"/>
        </w:rPr>
        <w:t>zkoušk</w:t>
      </w:r>
      <w:r w:rsidR="005B3691" w:rsidRPr="00530907">
        <w:rPr>
          <w:u w:val="single"/>
        </w:rPr>
        <w:t xml:space="preserve">y </w:t>
      </w:r>
      <w:r w:rsidRPr="00530907">
        <w:rPr>
          <w:u w:val="single"/>
        </w:rPr>
        <w:t xml:space="preserve">oznámí žákovi předseda </w:t>
      </w:r>
      <w:r w:rsidR="00673A33" w:rsidRPr="00530907">
        <w:rPr>
          <w:u w:val="single"/>
        </w:rPr>
        <w:t>z</w:t>
      </w:r>
      <w:r w:rsidRPr="00530907">
        <w:rPr>
          <w:u w:val="single"/>
        </w:rPr>
        <w:t xml:space="preserve">kušební maturitní komise veřejně ve dni, ve </w:t>
      </w:r>
      <w:r w:rsidR="001625A0" w:rsidRPr="00530907">
        <w:rPr>
          <w:u w:val="single"/>
        </w:rPr>
        <w:t>k</w:t>
      </w:r>
      <w:r w:rsidRPr="00530907">
        <w:rPr>
          <w:u w:val="single"/>
        </w:rPr>
        <w:t>terém žák</w:t>
      </w:r>
      <w:r w:rsidR="005B3691" w:rsidRPr="00530907">
        <w:rPr>
          <w:u w:val="single"/>
        </w:rPr>
        <w:t xml:space="preserve"> </w:t>
      </w:r>
      <w:r w:rsidRPr="00530907">
        <w:rPr>
          <w:u w:val="single"/>
        </w:rPr>
        <w:t xml:space="preserve">tuto zkoušku nebo její část konal. </w:t>
      </w:r>
    </w:p>
    <w:p w:rsidR="00673A33" w:rsidRDefault="00673A33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>
        <w:t>Jestliže žák po zahájení některé zkoušky od jejího konání odstoupí, posuzuje</w:t>
      </w:r>
      <w:r w:rsidR="00673A33">
        <w:t xml:space="preserve"> </w:t>
      </w:r>
      <w:r>
        <w:t>se, jako by byl z dané zkoušky hodnocen stupněm 5 - nedostatečný. V případě, že</w:t>
      </w:r>
      <w:r w:rsidR="00673A33">
        <w:t xml:space="preserve"> </w:t>
      </w:r>
      <w:r>
        <w:t>je žákovi z vážných důvodů znemožněno dokončit některou zkoušku nebo její část,</w:t>
      </w:r>
      <w:r w:rsidR="00673A33">
        <w:t xml:space="preserve"> </w:t>
      </w:r>
      <w:r>
        <w:t>může předseda zkušební maturitní komise povolit žákovi konání zkoušky nebo její</w:t>
      </w:r>
      <w:r w:rsidR="00673A33">
        <w:t xml:space="preserve"> </w:t>
      </w:r>
      <w:r>
        <w:t>části v jiném termínu téhož zkušebního období.</w:t>
      </w:r>
    </w:p>
    <w:p w:rsidR="00673A33" w:rsidRDefault="00673A33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  <w:rPr>
          <w:b/>
        </w:rPr>
      </w:pPr>
      <w:r w:rsidRPr="00530907">
        <w:rPr>
          <w:b/>
        </w:rPr>
        <w:t>Celkové hodnocení maturitní zkoušky a vydání vysvědčení</w:t>
      </w:r>
    </w:p>
    <w:p w:rsidR="00530907" w:rsidRPr="00530907" w:rsidRDefault="00530907" w:rsidP="008F30BB">
      <w:pPr>
        <w:spacing w:after="0" w:line="240" w:lineRule="auto"/>
        <w:rPr>
          <w:b/>
        </w:rPr>
      </w:pPr>
    </w:p>
    <w:p w:rsidR="008F30BB" w:rsidRPr="00530907" w:rsidRDefault="008F30BB" w:rsidP="00673A33">
      <w:pPr>
        <w:spacing w:after="0" w:line="240" w:lineRule="auto"/>
        <w:rPr>
          <w:u w:val="single"/>
        </w:rPr>
      </w:pPr>
      <w:r>
        <w:t>Centrum v jarním zkušebním období nejpozději do 2 pracovních dnů</w:t>
      </w:r>
      <w:r w:rsidR="00673A33">
        <w:t xml:space="preserve"> </w:t>
      </w:r>
      <w:r>
        <w:t xml:space="preserve">od shromáždění výsledků </w:t>
      </w:r>
      <w:r w:rsidR="00673A33">
        <w:t>m</w:t>
      </w:r>
      <w:r>
        <w:t>aturitní zkoušky za jednotlivou třídu a v</w:t>
      </w:r>
      <w:r w:rsidR="00673A33">
        <w:t> </w:t>
      </w:r>
      <w:r>
        <w:t>podzimním</w:t>
      </w:r>
      <w:r w:rsidR="00673A33">
        <w:t xml:space="preserve"> </w:t>
      </w:r>
      <w:r>
        <w:t>zkušebním období nejpozději do 2 pracovních dnů od shromáždění výsledků jednotlivého</w:t>
      </w:r>
      <w:r w:rsidR="00673A33">
        <w:t xml:space="preserve"> </w:t>
      </w:r>
      <w:r>
        <w:t>žáka zpřístupní výsledky řediteli školy prostřednictvím informačního systému</w:t>
      </w:r>
      <w:r w:rsidR="00673A33">
        <w:t xml:space="preserve"> </w:t>
      </w:r>
      <w:r>
        <w:t xml:space="preserve">Centra. </w:t>
      </w:r>
      <w:r w:rsidRPr="00530907">
        <w:rPr>
          <w:u w:val="single"/>
        </w:rPr>
        <w:t>Ředitel školy poté bez zbytečného odkladu vydá žákovi, který vykonal</w:t>
      </w:r>
      <w:r w:rsidR="001625A0" w:rsidRPr="00530907">
        <w:rPr>
          <w:u w:val="single"/>
        </w:rPr>
        <w:t xml:space="preserve"> </w:t>
      </w:r>
      <w:r w:rsidRPr="00530907">
        <w:rPr>
          <w:u w:val="single"/>
        </w:rPr>
        <w:t xml:space="preserve">úspěšně obě části maturitní zkoušky, vysvědčení o maturitní zkoušce. </w:t>
      </w:r>
    </w:p>
    <w:p w:rsidR="00673A33" w:rsidRDefault="00673A33" w:rsidP="00673A33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>
        <w:t>Celkové hodnocení maturitní zkoušky se provádí podle výsledků povinných</w:t>
      </w:r>
      <w:r w:rsidR="00673A33">
        <w:t xml:space="preserve"> </w:t>
      </w:r>
      <w:r>
        <w:t>zkoušek společné a profilové části podle stupnice</w:t>
      </w:r>
    </w:p>
    <w:p w:rsidR="008F30BB" w:rsidRDefault="008F30BB" w:rsidP="008F30BB">
      <w:pPr>
        <w:spacing w:after="0" w:line="240" w:lineRule="auto"/>
      </w:pPr>
      <w:r>
        <w:t xml:space="preserve">a) </w:t>
      </w:r>
      <w:proofErr w:type="gramStart"/>
      <w:r>
        <w:t>prospěl(a) s vyznamenáním</w:t>
      </w:r>
      <w:proofErr w:type="gramEnd"/>
      <w:r>
        <w:t>, jestliže žák nebyl z žádné povinné zkoušky hodnocen</w:t>
      </w:r>
      <w:r w:rsidR="001625A0">
        <w:t xml:space="preserve"> </w:t>
      </w:r>
      <w:r>
        <w:t>stupněm horším než 2 - chvalitebný a zároveň prostý aritmetický průměr</w:t>
      </w:r>
      <w:r w:rsidR="001625A0">
        <w:t xml:space="preserve"> </w:t>
      </w:r>
      <w:r>
        <w:t>hodnocení ze všech povinných zkoušek není vyšší než 1,50,</w:t>
      </w:r>
    </w:p>
    <w:p w:rsidR="008F30BB" w:rsidRDefault="008F30BB" w:rsidP="008F30BB">
      <w:pPr>
        <w:spacing w:after="0" w:line="240" w:lineRule="auto"/>
      </w:pPr>
      <w:r>
        <w:t xml:space="preserve">b) </w:t>
      </w:r>
      <w:proofErr w:type="gramStart"/>
      <w:r>
        <w:t>prospěl(a), jestliže</w:t>
      </w:r>
      <w:proofErr w:type="gramEnd"/>
      <w:r>
        <w:t xml:space="preserve"> žák nebyl z žádné povinné zkoušky hodnocen stupněm 5 - nedostatečný,</w:t>
      </w:r>
    </w:p>
    <w:p w:rsidR="008F30BB" w:rsidRDefault="008F30BB" w:rsidP="008F30BB">
      <w:pPr>
        <w:spacing w:after="0" w:line="240" w:lineRule="auto"/>
      </w:pPr>
      <w:r>
        <w:t xml:space="preserve">c) </w:t>
      </w:r>
      <w:proofErr w:type="gramStart"/>
      <w:r>
        <w:t>neprospěl(a), jestliže</w:t>
      </w:r>
      <w:proofErr w:type="gramEnd"/>
      <w:r>
        <w:t xml:space="preserve"> žák byl z některé povinné zkoušky hodnocen stupněm 5 - nedostatečný</w:t>
      </w:r>
    </w:p>
    <w:p w:rsidR="008F30BB" w:rsidRDefault="008F30BB" w:rsidP="008F30BB">
      <w:pPr>
        <w:spacing w:after="0" w:line="240" w:lineRule="auto"/>
      </w:pPr>
      <w:r>
        <w:t>nebo ji z jiného důvodu nevykonal úspěšně.</w:t>
      </w:r>
    </w:p>
    <w:p w:rsidR="008F30BB" w:rsidRDefault="008F30BB" w:rsidP="00673A33">
      <w:pPr>
        <w:spacing w:after="0" w:line="240" w:lineRule="auto"/>
      </w:pPr>
    </w:p>
    <w:p w:rsidR="008F30BB" w:rsidRDefault="008F30BB" w:rsidP="008F30BB">
      <w:pPr>
        <w:spacing w:after="0" w:line="240" w:lineRule="auto"/>
        <w:rPr>
          <w:b/>
        </w:rPr>
      </w:pPr>
      <w:r w:rsidRPr="00530907">
        <w:rPr>
          <w:b/>
        </w:rPr>
        <w:t>Protokol o výsledcích společné části maturitní zkoušky žáka</w:t>
      </w:r>
    </w:p>
    <w:p w:rsidR="00530907" w:rsidRPr="00530907" w:rsidRDefault="00530907" w:rsidP="008F30BB">
      <w:pPr>
        <w:spacing w:after="0" w:line="240" w:lineRule="auto"/>
        <w:rPr>
          <w:b/>
        </w:rPr>
      </w:pPr>
    </w:p>
    <w:p w:rsidR="008F30BB" w:rsidRDefault="008F30BB" w:rsidP="00673A33">
      <w:pPr>
        <w:spacing w:after="0" w:line="240" w:lineRule="auto"/>
      </w:pPr>
      <w:r>
        <w:t>Protokol o výsledcích společné části maturitní zkoušky žáka je dokladem</w:t>
      </w:r>
      <w:r w:rsidR="00673A33">
        <w:t xml:space="preserve"> </w:t>
      </w:r>
      <w:r>
        <w:t>o hodnocení žáka ve společné části maturitní zkoušky.</w:t>
      </w:r>
      <w:r w:rsidR="00673A33">
        <w:t xml:space="preserve"> </w:t>
      </w:r>
      <w:r>
        <w:t>Protokol o výsledcích společné části maturitní zkoušky žáka zpracovává</w:t>
      </w:r>
      <w:r w:rsidR="00673A33">
        <w:t xml:space="preserve"> </w:t>
      </w:r>
      <w:r>
        <w:t>Centrum a zpřístupní jej řediteli školy prostřednictvím informačního systému Centra</w:t>
      </w:r>
      <w:r w:rsidR="001625A0">
        <w:t xml:space="preserve"> </w:t>
      </w:r>
      <w:r>
        <w:t xml:space="preserve">v jarním zkušebním období </w:t>
      </w:r>
      <w:proofErr w:type="gramStart"/>
      <w:r>
        <w:t xml:space="preserve">nejpozději </w:t>
      </w:r>
      <w:r w:rsidR="00530907">
        <w:t xml:space="preserve">                   </w:t>
      </w:r>
      <w:r>
        <w:t>do</w:t>
      </w:r>
      <w:proofErr w:type="gramEnd"/>
      <w:r>
        <w:t xml:space="preserve"> 15. </w:t>
      </w:r>
      <w:r w:rsidR="00673A33">
        <w:t>č</w:t>
      </w:r>
      <w:r>
        <w:t>ervna</w:t>
      </w:r>
      <w:r w:rsidR="00673A33">
        <w:t>.</w:t>
      </w:r>
      <w:r>
        <w:t xml:space="preserve"> </w:t>
      </w:r>
    </w:p>
    <w:p w:rsidR="008F30BB" w:rsidRDefault="008F30BB" w:rsidP="008F30BB">
      <w:pPr>
        <w:spacing w:after="0" w:line="240" w:lineRule="auto"/>
      </w:pPr>
      <w:r>
        <w:t>Ředitel školy vytiskne z informačního systému Centra protokol o výsledcích</w:t>
      </w:r>
      <w:r w:rsidR="00673A33">
        <w:t xml:space="preserve"> </w:t>
      </w:r>
      <w:r>
        <w:t>společné části maturitní zkoušky žáka a žákovi jej předá. Žák převzetí protokolu o výsledcích</w:t>
      </w:r>
      <w:r w:rsidR="00673A33">
        <w:t xml:space="preserve"> </w:t>
      </w:r>
      <w:r>
        <w:t>společné části maturitní zkoušky žáka potvrdí svým podpisem a uvedením data převzetí.</w:t>
      </w:r>
    </w:p>
    <w:p w:rsidR="008F30BB" w:rsidRDefault="00673A33" w:rsidP="00673A33">
      <w:pPr>
        <w:spacing w:after="0" w:line="240" w:lineRule="auto"/>
      </w:pPr>
      <w:r>
        <w:t xml:space="preserve"> </w:t>
      </w:r>
    </w:p>
    <w:p w:rsidR="008F30BB" w:rsidRPr="00530907" w:rsidRDefault="008F30BB" w:rsidP="008F30BB">
      <w:pPr>
        <w:spacing w:after="0" w:line="240" w:lineRule="auto"/>
        <w:rPr>
          <w:b/>
        </w:rPr>
      </w:pPr>
      <w:r w:rsidRPr="00530907">
        <w:rPr>
          <w:b/>
        </w:rPr>
        <w:t>Opravné zkoušky a náhradní zkoušky</w:t>
      </w:r>
    </w:p>
    <w:p w:rsidR="00673A33" w:rsidRDefault="00673A33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 w:rsidRPr="00530907">
        <w:rPr>
          <w:u w:val="single"/>
        </w:rPr>
        <w:t>Opravné zkoušky nebo náhradní zkoušky žák koná z těch zkušebních předmětů,</w:t>
      </w:r>
      <w:r w:rsidR="00673A33" w:rsidRPr="00530907">
        <w:rPr>
          <w:u w:val="single"/>
        </w:rPr>
        <w:t xml:space="preserve"> </w:t>
      </w:r>
      <w:r w:rsidRPr="00530907">
        <w:rPr>
          <w:u w:val="single"/>
        </w:rPr>
        <w:t>které uvedl v přihlášce k maturitní zkoušce v řádném termínu.</w:t>
      </w:r>
      <w:r w:rsidR="001625A0">
        <w:t xml:space="preserve"> </w:t>
      </w:r>
      <w:r>
        <w:t>K opravné zkoušce nebo náhradní zkoušce se žák přihlašuje způsobem</w:t>
      </w:r>
      <w:r w:rsidR="00673A33">
        <w:t xml:space="preserve"> obdobným jako ke zkoušce v řádném termínu. </w:t>
      </w:r>
    </w:p>
    <w:p w:rsidR="00673A33" w:rsidRDefault="00673A33" w:rsidP="008F30BB">
      <w:pPr>
        <w:spacing w:after="0" w:line="240" w:lineRule="auto"/>
      </w:pPr>
    </w:p>
    <w:p w:rsidR="008F30BB" w:rsidRPr="00530907" w:rsidRDefault="008F30BB" w:rsidP="008F30BB">
      <w:pPr>
        <w:spacing w:after="0" w:line="240" w:lineRule="auto"/>
        <w:rPr>
          <w:b/>
        </w:rPr>
      </w:pPr>
      <w:r w:rsidRPr="00530907">
        <w:rPr>
          <w:b/>
        </w:rPr>
        <w:t>Zkušební maturitní komise</w:t>
      </w:r>
    </w:p>
    <w:p w:rsidR="00673A33" w:rsidRDefault="00673A33" w:rsidP="008F30BB">
      <w:pPr>
        <w:spacing w:after="0" w:line="240" w:lineRule="auto"/>
      </w:pPr>
    </w:p>
    <w:p w:rsidR="00F67E97" w:rsidRDefault="008F30BB" w:rsidP="008F30BB">
      <w:pPr>
        <w:spacing w:after="0" w:line="240" w:lineRule="auto"/>
      </w:pPr>
      <w:r>
        <w:t>Zkušební maturitní komise má stálé členy a další členy. Stálými členy jsou</w:t>
      </w:r>
      <w:r w:rsidR="00F67E97">
        <w:t xml:space="preserve"> </w:t>
      </w:r>
      <w:r>
        <w:t>předseda, místopředseda a třídní učitel</w:t>
      </w:r>
      <w:r w:rsidR="00F67E97">
        <w:t>, d</w:t>
      </w:r>
      <w:r>
        <w:t>alšími členy jsou</w:t>
      </w:r>
      <w:r w:rsidR="00F67E97">
        <w:t xml:space="preserve"> </w:t>
      </w:r>
      <w:r>
        <w:t>zkoušející</w:t>
      </w:r>
      <w:r w:rsidR="00F67E97">
        <w:t xml:space="preserve"> a</w:t>
      </w:r>
      <w:r>
        <w:t xml:space="preserve"> přísedící</w:t>
      </w:r>
      <w:r w:rsidR="00F67E97">
        <w:t xml:space="preserve">. </w:t>
      </w:r>
    </w:p>
    <w:p w:rsidR="008F30BB" w:rsidRDefault="008F30BB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  <w:rPr>
          <w:b/>
        </w:rPr>
      </w:pPr>
      <w:r w:rsidRPr="00530907">
        <w:rPr>
          <w:b/>
        </w:rPr>
        <w:t>Společná ustanovení</w:t>
      </w:r>
    </w:p>
    <w:p w:rsidR="00530907" w:rsidRPr="00530907" w:rsidRDefault="00530907" w:rsidP="008F30BB">
      <w:pPr>
        <w:spacing w:after="0" w:line="240" w:lineRule="auto"/>
        <w:rPr>
          <w:b/>
        </w:rPr>
      </w:pPr>
    </w:p>
    <w:p w:rsidR="00F67E97" w:rsidRDefault="008F30BB" w:rsidP="00F67E97">
      <w:pPr>
        <w:spacing w:after="0" w:line="240" w:lineRule="auto"/>
      </w:pPr>
      <w:r w:rsidRPr="00530907">
        <w:rPr>
          <w:u w:val="single"/>
        </w:rPr>
        <w:t>V průběhu maturitní zkoušky mohou žáci používat pouze povolené pomůcky</w:t>
      </w:r>
      <w:r>
        <w:t>,</w:t>
      </w:r>
      <w:r w:rsidR="00F67E97">
        <w:t xml:space="preserve"> </w:t>
      </w:r>
      <w:r>
        <w:t>které pro společnou část maturitní zkoušky stanoví Centrum</w:t>
      </w:r>
      <w:r w:rsidR="001625A0">
        <w:t xml:space="preserve"> (ČJ – PP - Pravidla českého pravopisu, Cizí jazyk - PP - slovník bez speciálních příloh, M - DT – psací a rýsovací potřeby, kalkulačka bez grafického režimu, MFCH </w:t>
      </w:r>
      <w:proofErr w:type="gramStart"/>
      <w:r w:rsidR="001625A0">
        <w:t>tabulky</w:t>
      </w:r>
      <w:r w:rsidR="003A3217">
        <w:t xml:space="preserve">) </w:t>
      </w:r>
      <w:r>
        <w:t xml:space="preserve"> a pro</w:t>
      </w:r>
      <w:proofErr w:type="gramEnd"/>
      <w:r>
        <w:t xml:space="preserve"> profilovou část</w:t>
      </w:r>
      <w:r w:rsidR="00F67E97">
        <w:t xml:space="preserve"> </w:t>
      </w:r>
      <w:r>
        <w:t xml:space="preserve">maturitní zkoušky ředitel školy. </w:t>
      </w:r>
    </w:p>
    <w:p w:rsidR="00F67E97" w:rsidRDefault="00F67E97" w:rsidP="00F67E97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 w:rsidRPr="00530907">
        <w:rPr>
          <w:u w:val="single"/>
        </w:rPr>
        <w:t>Nedostaví-li se žák k maturitní zkoušce z vážných důvodů, omluví svou</w:t>
      </w:r>
      <w:r w:rsidR="00F67E97" w:rsidRPr="00530907">
        <w:rPr>
          <w:u w:val="single"/>
        </w:rPr>
        <w:t xml:space="preserve"> </w:t>
      </w:r>
      <w:r w:rsidRPr="00530907">
        <w:rPr>
          <w:u w:val="single"/>
        </w:rPr>
        <w:t>nepřítomnost písemně s uvedením důvodu řediteli školy, ve které se koná maturitní</w:t>
      </w:r>
      <w:r w:rsidR="00F67E97" w:rsidRPr="00530907">
        <w:rPr>
          <w:u w:val="single"/>
        </w:rPr>
        <w:t xml:space="preserve"> </w:t>
      </w:r>
      <w:r w:rsidRPr="00530907">
        <w:rPr>
          <w:u w:val="single"/>
        </w:rPr>
        <w:t xml:space="preserve">zkouška. </w:t>
      </w:r>
      <w:r>
        <w:t>Závažnost důvodů, pro které se žák k maturitní zkoušce nedostavil, posoudí</w:t>
      </w:r>
      <w:r w:rsidR="00F67E97">
        <w:t xml:space="preserve"> </w:t>
      </w:r>
      <w:r>
        <w:t xml:space="preserve">ředitel školy. </w:t>
      </w:r>
      <w:r w:rsidRPr="00530907">
        <w:rPr>
          <w:u w:val="single"/>
        </w:rPr>
        <w:t>Uzná-li ředitel školy omluvu žáka, určí žákovi náhradní termín</w:t>
      </w:r>
      <w:r w:rsidR="00F67E97" w:rsidRPr="00530907">
        <w:rPr>
          <w:u w:val="single"/>
        </w:rPr>
        <w:t xml:space="preserve"> </w:t>
      </w:r>
      <w:r w:rsidRPr="00530907">
        <w:rPr>
          <w:u w:val="single"/>
        </w:rPr>
        <w:t>zkoušky</w:t>
      </w:r>
      <w:r w:rsidR="00F67E97" w:rsidRPr="00530907">
        <w:rPr>
          <w:u w:val="single"/>
        </w:rPr>
        <w:t>.</w:t>
      </w:r>
      <w:r w:rsidR="00F67E97">
        <w:t xml:space="preserve"> </w:t>
      </w:r>
      <w:r>
        <w:t>Výsledek posouzení zaznamená ředitel školy do informačního systému</w:t>
      </w:r>
      <w:r w:rsidR="00F67E97">
        <w:t xml:space="preserve"> </w:t>
      </w:r>
      <w:r>
        <w:t>Centra.</w:t>
      </w:r>
    </w:p>
    <w:p w:rsidR="00F67E97" w:rsidRDefault="00F67E97" w:rsidP="008F30BB">
      <w:pPr>
        <w:spacing w:after="0" w:line="240" w:lineRule="auto"/>
      </w:pPr>
    </w:p>
    <w:p w:rsidR="008F30BB" w:rsidRDefault="008F30BB" w:rsidP="008F30BB">
      <w:pPr>
        <w:spacing w:after="0" w:line="240" w:lineRule="auto"/>
      </w:pPr>
      <w:r w:rsidRPr="00530907">
        <w:rPr>
          <w:b/>
        </w:rPr>
        <w:t>Při konání didaktických testů a písemných prací společné části maturitní</w:t>
      </w:r>
      <w:r w:rsidR="00F67E97" w:rsidRPr="00530907">
        <w:rPr>
          <w:b/>
        </w:rPr>
        <w:t xml:space="preserve"> </w:t>
      </w:r>
      <w:r w:rsidRPr="00530907">
        <w:rPr>
          <w:b/>
        </w:rPr>
        <w:t xml:space="preserve">zkoušky je zakázána </w:t>
      </w:r>
      <w:r w:rsidR="00F67E97" w:rsidRPr="00530907">
        <w:rPr>
          <w:b/>
        </w:rPr>
        <w:t>v</w:t>
      </w:r>
      <w:r w:rsidRPr="00530907">
        <w:rPr>
          <w:b/>
        </w:rPr>
        <w:t>zájemná komunikace mezi žáky.</w:t>
      </w:r>
      <w:r>
        <w:t xml:space="preserve"> Opuštění učebny z jiných než</w:t>
      </w:r>
      <w:r w:rsidR="00F67E97">
        <w:t xml:space="preserve"> </w:t>
      </w:r>
      <w:r>
        <w:t>zdravotních důvodů se posuzuje, jako by žák zkoušku ukončil. Oprávněnost zdravotních</w:t>
      </w:r>
      <w:r w:rsidR="00F67E97">
        <w:t xml:space="preserve"> </w:t>
      </w:r>
      <w:r>
        <w:t>důvodů posoudí zadavatel s přihlédnutím k písemnému doporučení ošetřujícího</w:t>
      </w:r>
      <w:r w:rsidR="00F67E97">
        <w:t xml:space="preserve"> </w:t>
      </w:r>
      <w:r>
        <w:t>lékaře žáka.</w:t>
      </w:r>
    </w:p>
    <w:p w:rsidR="00C57B0E" w:rsidRPr="00581388" w:rsidRDefault="00C57B0E" w:rsidP="00C57B0E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13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Pokud si chtějí maturanti nechat zaslat výsledky společné části MZ zaslat přímo od CERMAT, musí se zaregistrovat do výsledkového portálu žáka dle pokynů uvedených na webu </w:t>
      </w:r>
      <w:hyperlink r:id="rId6" w:history="1">
        <w:r w:rsidRPr="00581388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www.novamaturita.cz</w:t>
        </w:r>
      </w:hyperlink>
      <w:r w:rsidRPr="005813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530907" w:rsidRDefault="00530907" w:rsidP="008F30BB">
      <w:pPr>
        <w:spacing w:after="0" w:line="240" w:lineRule="auto"/>
      </w:pPr>
      <w:r>
        <w:t xml:space="preserve">Další </w:t>
      </w:r>
      <w:r w:rsidR="00581388">
        <w:t xml:space="preserve">zcela </w:t>
      </w:r>
      <w:r>
        <w:t xml:space="preserve">podrobné informace jsou k dispozici na </w:t>
      </w:r>
      <w:hyperlink r:id="rId7" w:history="1">
        <w:r w:rsidRPr="00463016">
          <w:rPr>
            <w:rStyle w:val="Hypertextovodkaz"/>
          </w:rPr>
          <w:t>www.novamaturita.cz</w:t>
        </w:r>
      </w:hyperlink>
      <w:r>
        <w:t>. Dílčí organizační informace předají třídní učitelé.</w:t>
      </w:r>
    </w:p>
    <w:p w:rsidR="00530907" w:rsidRDefault="00530907" w:rsidP="008F30BB">
      <w:pPr>
        <w:spacing w:after="0" w:line="240" w:lineRule="auto"/>
      </w:pPr>
    </w:p>
    <w:p w:rsidR="00530907" w:rsidRDefault="00530907" w:rsidP="008F30BB">
      <w:pPr>
        <w:spacing w:after="0" w:line="240" w:lineRule="auto"/>
      </w:pPr>
    </w:p>
    <w:p w:rsidR="00530907" w:rsidRDefault="004163AC" w:rsidP="008F30BB">
      <w:pPr>
        <w:spacing w:after="0" w:line="240" w:lineRule="auto"/>
      </w:pPr>
      <w:r>
        <w:t>V Trutnově dne 30</w:t>
      </w:r>
      <w:r w:rsidR="00530907">
        <w:t xml:space="preserve">. </w:t>
      </w:r>
      <w:r>
        <w:t>3</w:t>
      </w:r>
      <w:r w:rsidR="00530907">
        <w:t>. 201</w:t>
      </w:r>
      <w:r>
        <w:t>5</w:t>
      </w:r>
      <w:r w:rsidR="00530907">
        <w:tab/>
      </w:r>
      <w:r w:rsidR="00530907">
        <w:tab/>
      </w:r>
      <w:r w:rsidR="00530907">
        <w:tab/>
      </w:r>
      <w:r w:rsidR="00530907">
        <w:tab/>
      </w:r>
      <w:r w:rsidR="00530907">
        <w:tab/>
      </w:r>
      <w:r w:rsidR="00530907">
        <w:tab/>
      </w:r>
      <w:r w:rsidR="00530907">
        <w:tab/>
        <w:t>Mgr. Petr Skokan</w:t>
      </w:r>
    </w:p>
    <w:p w:rsidR="00F67E97" w:rsidRDefault="00530907" w:rsidP="008F30B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ředitel školy</w:t>
      </w:r>
      <w:bookmarkStart w:id="0" w:name="_GoBack"/>
      <w:bookmarkEnd w:id="0"/>
    </w:p>
    <w:sectPr w:rsidR="00F67E97" w:rsidSect="00F67E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10A8"/>
    <w:multiLevelType w:val="hybridMultilevel"/>
    <w:tmpl w:val="10B2DF94"/>
    <w:lvl w:ilvl="0" w:tplc="7A2A3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BB"/>
    <w:rsid w:val="001625A0"/>
    <w:rsid w:val="001E133E"/>
    <w:rsid w:val="002336FD"/>
    <w:rsid w:val="00352F65"/>
    <w:rsid w:val="0037051E"/>
    <w:rsid w:val="003A3217"/>
    <w:rsid w:val="004078B7"/>
    <w:rsid w:val="004163AC"/>
    <w:rsid w:val="004203C0"/>
    <w:rsid w:val="00426952"/>
    <w:rsid w:val="004C7D5A"/>
    <w:rsid w:val="00530907"/>
    <w:rsid w:val="00581388"/>
    <w:rsid w:val="005B3691"/>
    <w:rsid w:val="006608EE"/>
    <w:rsid w:val="00673A33"/>
    <w:rsid w:val="0089161B"/>
    <w:rsid w:val="008F30BB"/>
    <w:rsid w:val="009529D6"/>
    <w:rsid w:val="00A1237B"/>
    <w:rsid w:val="00AE49F7"/>
    <w:rsid w:val="00B54EEF"/>
    <w:rsid w:val="00C57B0E"/>
    <w:rsid w:val="00E77D1A"/>
    <w:rsid w:val="00F67E97"/>
    <w:rsid w:val="00F854D5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E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9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7B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E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9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5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7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amaturi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maturit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2039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Skokan</dc:creator>
  <cp:lastModifiedBy>Mgr. Petr Skokan</cp:lastModifiedBy>
  <cp:revision>7</cp:revision>
  <dcterms:created xsi:type="dcterms:W3CDTF">2015-03-22T15:47:00Z</dcterms:created>
  <dcterms:modified xsi:type="dcterms:W3CDTF">2015-03-29T17:07:00Z</dcterms:modified>
</cp:coreProperties>
</file>